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85" w:rsidRPr="00E53B9D" w:rsidRDefault="00B40185" w:rsidP="007D3CDF">
      <w:pPr>
        <w:spacing w:line="300" w:lineRule="exact"/>
        <w:jc w:val="right"/>
        <w:rPr>
          <w:rFonts w:ascii="ＭＳ ゴシック" w:eastAsia="ＭＳ ゴシック" w:hAnsi="ＭＳ ゴシック"/>
          <w:sz w:val="24"/>
          <w:szCs w:val="24"/>
          <w:lang w:eastAsia="zh-CN"/>
        </w:rPr>
      </w:pPr>
      <w:bookmarkStart w:id="0" w:name="_GoBack"/>
      <w:bookmarkEnd w:id="0"/>
      <w:r w:rsidRPr="00E53B9D">
        <w:rPr>
          <w:rFonts w:ascii="ＭＳ ゴシック" w:eastAsia="ＭＳ ゴシック" w:hAnsi="ＭＳ ゴシック" w:hint="eastAsia"/>
          <w:sz w:val="24"/>
          <w:szCs w:val="24"/>
          <w:lang w:eastAsia="zh-CN"/>
        </w:rPr>
        <w:t>全Ｌ協</w:t>
      </w:r>
      <w:r w:rsidRPr="00E53B9D">
        <w:rPr>
          <w:rFonts w:ascii="ＭＳ ゴシック" w:eastAsia="ＭＳ ゴシック" w:hAnsi="ＭＳ ゴシック" w:hint="eastAsia"/>
          <w:sz w:val="24"/>
          <w:szCs w:val="24"/>
        </w:rPr>
        <w:t>保安・業務Ｇ</w:t>
      </w:r>
      <w:r w:rsidR="00D31D56">
        <w:rPr>
          <w:rFonts w:ascii="ＭＳ ゴシック" w:eastAsia="ＭＳ ゴシック" w:hAnsi="ＭＳ ゴシック" w:hint="eastAsia"/>
          <w:sz w:val="24"/>
          <w:szCs w:val="24"/>
        </w:rPr>
        <w:t>５</w:t>
      </w:r>
      <w:r w:rsidRPr="00E53B9D">
        <w:rPr>
          <w:rFonts w:ascii="ＭＳ ゴシック" w:eastAsia="ＭＳ ゴシック" w:hAnsi="ＭＳ ゴシック" w:hint="eastAsia"/>
          <w:sz w:val="24"/>
          <w:szCs w:val="24"/>
          <w:lang w:eastAsia="zh-CN"/>
        </w:rPr>
        <w:t>第</w:t>
      </w:r>
      <w:r w:rsidR="003736B1">
        <w:rPr>
          <w:rFonts w:ascii="ＭＳ ゴシック" w:eastAsia="ＭＳ ゴシック" w:hAnsi="ＭＳ ゴシック" w:hint="eastAsia"/>
          <w:sz w:val="24"/>
          <w:szCs w:val="24"/>
        </w:rPr>
        <w:t>２３４</w:t>
      </w:r>
      <w:r w:rsidRPr="00E53B9D">
        <w:rPr>
          <w:rFonts w:ascii="ＭＳ ゴシック" w:eastAsia="ＭＳ ゴシック" w:hAnsi="ＭＳ ゴシック" w:hint="eastAsia"/>
          <w:sz w:val="24"/>
          <w:szCs w:val="24"/>
          <w:lang w:eastAsia="zh-CN"/>
        </w:rPr>
        <w:t>号</w:t>
      </w:r>
    </w:p>
    <w:p w:rsidR="00B40185" w:rsidRPr="00E53B9D" w:rsidRDefault="00B40185" w:rsidP="007D3CDF">
      <w:pPr>
        <w:spacing w:line="300" w:lineRule="exact"/>
        <w:jc w:val="right"/>
        <w:rPr>
          <w:rFonts w:ascii="ＭＳ ゴシック" w:eastAsia="ＭＳ ゴシック" w:hAnsi="ＭＳ ゴシック"/>
          <w:sz w:val="24"/>
          <w:szCs w:val="24"/>
          <w:lang w:eastAsia="zh-CN"/>
        </w:rPr>
      </w:pPr>
      <w:r w:rsidRPr="00E53B9D">
        <w:rPr>
          <w:rFonts w:ascii="ＭＳ ゴシック" w:eastAsia="ＭＳ ゴシック" w:hAnsi="ＭＳ ゴシック" w:hint="eastAsia"/>
          <w:sz w:val="24"/>
          <w:szCs w:val="24"/>
        </w:rPr>
        <w:t>令和</w:t>
      </w:r>
      <w:r w:rsidR="00D31D56">
        <w:rPr>
          <w:rFonts w:ascii="ＭＳ ゴシック" w:eastAsia="ＭＳ ゴシック" w:hAnsi="ＭＳ ゴシック" w:hint="eastAsia"/>
          <w:sz w:val="24"/>
          <w:szCs w:val="24"/>
        </w:rPr>
        <w:t>６</w:t>
      </w:r>
      <w:r w:rsidRPr="00E53B9D">
        <w:rPr>
          <w:rFonts w:ascii="ＭＳ ゴシック" w:eastAsia="ＭＳ ゴシック" w:hAnsi="ＭＳ ゴシック" w:hint="eastAsia"/>
          <w:sz w:val="24"/>
          <w:szCs w:val="24"/>
          <w:lang w:eastAsia="zh-CN"/>
        </w:rPr>
        <w:t>年</w:t>
      </w:r>
      <w:r w:rsidR="00D31D56">
        <w:rPr>
          <w:rFonts w:ascii="ＭＳ ゴシック" w:eastAsia="ＭＳ ゴシック" w:hAnsi="ＭＳ ゴシック" w:hint="eastAsia"/>
          <w:sz w:val="24"/>
          <w:szCs w:val="24"/>
        </w:rPr>
        <w:t>２</w:t>
      </w:r>
      <w:r w:rsidRPr="00E53B9D">
        <w:rPr>
          <w:rFonts w:ascii="ＭＳ ゴシック" w:eastAsia="ＭＳ ゴシック" w:hAnsi="ＭＳ ゴシック" w:hint="eastAsia"/>
          <w:sz w:val="24"/>
          <w:szCs w:val="24"/>
          <w:lang w:eastAsia="zh-CN"/>
        </w:rPr>
        <w:t>月</w:t>
      </w:r>
      <w:r w:rsidR="002B15C7">
        <w:rPr>
          <w:rFonts w:ascii="ＭＳ ゴシック" w:eastAsia="ＭＳ ゴシック" w:hAnsi="ＭＳ ゴシック" w:hint="eastAsia"/>
          <w:sz w:val="24"/>
          <w:szCs w:val="24"/>
        </w:rPr>
        <w:t>２９</w:t>
      </w:r>
      <w:r w:rsidRPr="00E53B9D">
        <w:rPr>
          <w:rFonts w:ascii="ＭＳ ゴシック" w:eastAsia="ＭＳ ゴシック" w:hAnsi="ＭＳ ゴシック" w:hint="eastAsia"/>
          <w:sz w:val="24"/>
          <w:szCs w:val="24"/>
          <w:lang w:eastAsia="zh-CN"/>
        </w:rPr>
        <w:t>日</w:t>
      </w:r>
    </w:p>
    <w:p w:rsidR="004B1955" w:rsidRDefault="004B1955" w:rsidP="00F221E7">
      <w:pPr>
        <w:spacing w:line="260" w:lineRule="exact"/>
        <w:jc w:val="left"/>
        <w:rPr>
          <w:rFonts w:ascii="ＭＳ ゴシック" w:eastAsia="ＭＳ ゴシック" w:hAnsi="ＭＳ ゴシック"/>
          <w:sz w:val="24"/>
          <w:szCs w:val="24"/>
        </w:rPr>
      </w:pPr>
    </w:p>
    <w:p w:rsidR="00E56BC8" w:rsidRPr="007A238B" w:rsidRDefault="00E56BC8" w:rsidP="00507777">
      <w:pPr>
        <w:spacing w:line="320" w:lineRule="exact"/>
        <w:jc w:val="left"/>
        <w:rPr>
          <w:rFonts w:ascii="ＭＳ ゴシック" w:eastAsia="ＭＳ ゴシック" w:hAnsi="ＭＳ ゴシック"/>
          <w:sz w:val="24"/>
          <w:szCs w:val="24"/>
        </w:rPr>
      </w:pPr>
      <w:r w:rsidRPr="007A238B">
        <w:rPr>
          <w:rFonts w:ascii="ＭＳ ゴシック" w:eastAsia="ＭＳ ゴシック" w:hAnsi="ＭＳ ゴシック" w:hint="eastAsia"/>
          <w:sz w:val="24"/>
          <w:szCs w:val="24"/>
        </w:rPr>
        <w:t>正会員　各位</w:t>
      </w:r>
    </w:p>
    <w:p w:rsidR="00E56BC8" w:rsidRPr="007A238B" w:rsidRDefault="00E56BC8" w:rsidP="00507777">
      <w:pPr>
        <w:spacing w:line="320" w:lineRule="exact"/>
        <w:jc w:val="right"/>
        <w:rPr>
          <w:rFonts w:ascii="ＭＳ ゴシック" w:eastAsia="ＭＳ ゴシック" w:hAnsi="ＭＳ ゴシック"/>
          <w:sz w:val="24"/>
          <w:szCs w:val="24"/>
        </w:rPr>
      </w:pPr>
      <w:r w:rsidRPr="007A238B">
        <w:rPr>
          <w:rFonts w:ascii="ＭＳ ゴシック" w:eastAsia="ＭＳ ゴシック" w:hAnsi="ＭＳ ゴシック" w:hint="eastAsia"/>
          <w:sz w:val="24"/>
          <w:szCs w:val="24"/>
        </w:rPr>
        <w:t>(一社)全国ＬＰガス協会</w:t>
      </w:r>
    </w:p>
    <w:p w:rsidR="00382F56" w:rsidRDefault="00382F56" w:rsidP="00F221E7">
      <w:pPr>
        <w:spacing w:line="240" w:lineRule="exact"/>
        <w:rPr>
          <w:rFonts w:ascii="ＭＳ ゴシック" w:eastAsia="ＭＳ ゴシック" w:hAnsi="ＭＳ ゴシック" w:hint="eastAsia"/>
          <w:sz w:val="24"/>
          <w:szCs w:val="24"/>
        </w:rPr>
      </w:pPr>
    </w:p>
    <w:p w:rsidR="00477526" w:rsidRPr="007A238B" w:rsidRDefault="00477526" w:rsidP="00F221E7">
      <w:pPr>
        <w:spacing w:line="240" w:lineRule="exact"/>
        <w:rPr>
          <w:rFonts w:ascii="ＭＳ ゴシック" w:eastAsia="ＭＳ ゴシック" w:hAnsi="ＭＳ ゴシック" w:hint="eastAsia"/>
          <w:sz w:val="24"/>
          <w:szCs w:val="24"/>
        </w:rPr>
      </w:pPr>
    </w:p>
    <w:p w:rsidR="001A7756" w:rsidRDefault="00AC379A" w:rsidP="001A7756">
      <w:pPr>
        <w:widowControl/>
        <w:spacing w:line="360" w:lineRule="exact"/>
        <w:jc w:val="center"/>
        <w:rPr>
          <w:rFonts w:ascii="ＭＳ ゴシック" w:eastAsia="ＭＳ ゴシック" w:hAnsi="ＭＳ ゴシック"/>
          <w:sz w:val="24"/>
          <w:szCs w:val="24"/>
        </w:rPr>
      </w:pPr>
      <w:r w:rsidRPr="004D0F84">
        <w:rPr>
          <w:rFonts w:ascii="ＭＳ ゴシック" w:eastAsia="ＭＳ ゴシック" w:hAnsi="ＭＳ ゴシック" w:hint="eastAsia"/>
          <w:sz w:val="24"/>
          <w:szCs w:val="24"/>
        </w:rPr>
        <w:t>賃貸集合住宅におけるＬＰガス料金の情報提供</w:t>
      </w:r>
      <w:r w:rsidR="00B3795B">
        <w:rPr>
          <w:rFonts w:ascii="ＭＳ ゴシック" w:eastAsia="ＭＳ ゴシック" w:hAnsi="ＭＳ ゴシック" w:hint="eastAsia"/>
          <w:sz w:val="24"/>
          <w:szCs w:val="24"/>
        </w:rPr>
        <w:t>の徹底</w:t>
      </w:r>
      <w:r w:rsidR="004D0F84" w:rsidRPr="004D0F84">
        <w:rPr>
          <w:rFonts w:ascii="ＭＳ ゴシック" w:eastAsia="ＭＳ ゴシック" w:hAnsi="ＭＳ ゴシック" w:hint="eastAsia"/>
          <w:sz w:val="24"/>
          <w:szCs w:val="24"/>
        </w:rPr>
        <w:t>について</w:t>
      </w:r>
    </w:p>
    <w:p w:rsidR="00F83172" w:rsidRPr="004D0F84" w:rsidRDefault="001A7756" w:rsidP="001A7756">
      <w:pPr>
        <w:widowControl/>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3795B">
        <w:rPr>
          <w:rFonts w:ascii="ＭＳ ゴシック" w:eastAsia="ＭＳ ゴシック" w:hAnsi="ＭＳ ゴシック" w:hint="eastAsia"/>
          <w:sz w:val="24"/>
          <w:szCs w:val="24"/>
        </w:rPr>
        <w:t xml:space="preserve">　　　</w:t>
      </w:r>
      <w:r w:rsidR="004D0F84" w:rsidRPr="004D0F84">
        <w:rPr>
          <w:rFonts w:ascii="ＭＳ ゴシック" w:eastAsia="ＭＳ ゴシック" w:hAnsi="ＭＳ ゴシック" w:hint="eastAsia"/>
          <w:sz w:val="24"/>
          <w:szCs w:val="24"/>
        </w:rPr>
        <w:t>（お願い）</w:t>
      </w:r>
    </w:p>
    <w:p w:rsidR="00F83172" w:rsidRPr="004D0F84" w:rsidRDefault="00F83172" w:rsidP="00F83172">
      <w:pPr>
        <w:rPr>
          <w:rFonts w:ascii="ＭＳ ゴシック" w:eastAsia="ＭＳ ゴシック" w:hAnsi="ＭＳ ゴシック"/>
          <w:sz w:val="24"/>
          <w:szCs w:val="24"/>
        </w:rPr>
      </w:pPr>
    </w:p>
    <w:p w:rsidR="008F6E76" w:rsidRPr="004D0F84" w:rsidRDefault="00662E59" w:rsidP="00E47A28">
      <w:pPr>
        <w:spacing w:afterLines="50" w:after="178" w:line="340" w:lineRule="exact"/>
        <w:ind w:firstLineChars="100" w:firstLine="246"/>
        <w:rPr>
          <w:rFonts w:ascii="ＭＳ ゴシック" w:eastAsia="ＭＳ ゴシック" w:hAnsi="ＭＳ ゴシック"/>
          <w:sz w:val="24"/>
          <w:szCs w:val="24"/>
        </w:rPr>
      </w:pPr>
      <w:r w:rsidRPr="004D0F84">
        <w:rPr>
          <w:rFonts w:ascii="ＭＳ ゴシック" w:eastAsia="ＭＳ ゴシック" w:hAnsi="ＭＳ ゴシック" w:hint="eastAsia"/>
          <w:sz w:val="24"/>
          <w:szCs w:val="24"/>
        </w:rPr>
        <w:t>標記につきまして、</w:t>
      </w:r>
      <w:r w:rsidR="008F6E76" w:rsidRPr="004D0F84">
        <w:rPr>
          <w:rFonts w:ascii="ＭＳ ゴシック" w:eastAsia="ＭＳ ゴシック" w:hAnsi="ＭＳ ゴシック" w:hint="eastAsia"/>
          <w:sz w:val="24"/>
          <w:szCs w:val="24"/>
        </w:rPr>
        <w:t>経済産業省</w:t>
      </w:r>
      <w:r w:rsidR="00F81174">
        <w:rPr>
          <w:rFonts w:ascii="ＭＳ ゴシック" w:eastAsia="ＭＳ ゴシック" w:hAnsi="ＭＳ ゴシック" w:hint="eastAsia"/>
          <w:sz w:val="24"/>
          <w:szCs w:val="24"/>
        </w:rPr>
        <w:t>燃料流通政策室</w:t>
      </w:r>
      <w:r w:rsidR="00AF45EE">
        <w:rPr>
          <w:rFonts w:ascii="ＭＳ ゴシック" w:eastAsia="ＭＳ ゴシック" w:hAnsi="ＭＳ ゴシック" w:hint="eastAsia"/>
          <w:sz w:val="24"/>
          <w:szCs w:val="24"/>
        </w:rPr>
        <w:t>(以下、「</w:t>
      </w:r>
      <w:r w:rsidR="00B71AF3">
        <w:rPr>
          <w:rFonts w:ascii="ＭＳ ゴシック" w:eastAsia="ＭＳ ゴシック" w:hAnsi="ＭＳ ゴシック" w:hint="eastAsia"/>
          <w:sz w:val="24"/>
          <w:szCs w:val="24"/>
        </w:rPr>
        <w:t>経産省</w:t>
      </w:r>
      <w:r w:rsidR="00AF45EE">
        <w:rPr>
          <w:rFonts w:ascii="ＭＳ ゴシック" w:eastAsia="ＭＳ ゴシック" w:hAnsi="ＭＳ ゴシック" w:hint="eastAsia"/>
          <w:sz w:val="24"/>
          <w:szCs w:val="24"/>
        </w:rPr>
        <w:t>」</w:t>
      </w:r>
      <w:r w:rsidR="00AF45EE">
        <w:rPr>
          <w:rFonts w:ascii="ＭＳ ゴシック" w:eastAsia="ＭＳ ゴシック" w:hAnsi="ＭＳ ゴシック"/>
          <w:sz w:val="24"/>
          <w:szCs w:val="24"/>
        </w:rPr>
        <w:t>)</w:t>
      </w:r>
      <w:r w:rsidR="008F6E76" w:rsidRPr="004D0F84">
        <w:rPr>
          <w:rFonts w:ascii="ＭＳ ゴシック" w:eastAsia="ＭＳ ゴシック" w:hAnsi="ＭＳ ゴシック" w:hint="eastAsia"/>
          <w:sz w:val="24"/>
          <w:szCs w:val="24"/>
        </w:rPr>
        <w:t>より</w:t>
      </w:r>
      <w:r w:rsidR="00500EB7" w:rsidRPr="004D0F84">
        <w:rPr>
          <w:rFonts w:ascii="ＭＳ ゴシック" w:eastAsia="ＭＳ ゴシック" w:hAnsi="ＭＳ ゴシック" w:hint="eastAsia"/>
          <w:sz w:val="24"/>
          <w:szCs w:val="24"/>
        </w:rPr>
        <w:t>、</w:t>
      </w:r>
      <w:r w:rsidR="00891FCF" w:rsidRPr="004D0F84">
        <w:rPr>
          <w:rFonts w:ascii="ＭＳ ゴシック" w:eastAsia="ＭＳ ゴシック" w:hAnsi="ＭＳ ゴシック" w:hint="eastAsia"/>
          <w:sz w:val="24"/>
          <w:szCs w:val="24"/>
        </w:rPr>
        <w:t>別添</w:t>
      </w:r>
      <w:r w:rsidR="00B71AF3">
        <w:rPr>
          <w:rFonts w:ascii="ＭＳ ゴシック" w:eastAsia="ＭＳ ゴシック" w:hAnsi="ＭＳ ゴシック" w:hint="eastAsia"/>
          <w:sz w:val="24"/>
          <w:szCs w:val="24"/>
        </w:rPr>
        <w:t>１</w:t>
      </w:r>
      <w:r w:rsidR="008F6E76" w:rsidRPr="004D0F84">
        <w:rPr>
          <w:rFonts w:ascii="ＭＳ ゴシック" w:eastAsia="ＭＳ ゴシック" w:hAnsi="ＭＳ ゴシック" w:hint="eastAsia"/>
          <w:sz w:val="24"/>
          <w:szCs w:val="24"/>
        </w:rPr>
        <w:t>のとおり</w:t>
      </w:r>
      <w:r w:rsidR="002B15C7">
        <w:rPr>
          <w:rFonts w:ascii="ＭＳ ゴシック" w:eastAsia="ＭＳ ゴシック" w:hAnsi="ＭＳ ゴシック" w:hint="eastAsia"/>
          <w:sz w:val="24"/>
          <w:szCs w:val="24"/>
        </w:rPr>
        <w:t>当協会に対し、徹底要請が</w:t>
      </w:r>
      <w:r w:rsidR="008F6E76" w:rsidRPr="004D0F84">
        <w:rPr>
          <w:rFonts w:ascii="ＭＳ ゴシック" w:eastAsia="ＭＳ ゴシック" w:hAnsi="ＭＳ ゴシック" w:hint="eastAsia"/>
          <w:sz w:val="24"/>
          <w:szCs w:val="24"/>
        </w:rPr>
        <w:t>ありました。</w:t>
      </w:r>
    </w:p>
    <w:p w:rsidR="00AC379A" w:rsidRPr="004D0F84" w:rsidRDefault="008F6E76" w:rsidP="00E47A28">
      <w:pPr>
        <w:spacing w:afterLines="50" w:after="178" w:line="340" w:lineRule="exact"/>
        <w:ind w:firstLineChars="100" w:firstLine="246"/>
        <w:rPr>
          <w:rFonts w:ascii="ＭＳ ゴシック" w:eastAsia="ＭＳ ゴシック" w:hAnsi="ＭＳ ゴシック"/>
          <w:sz w:val="24"/>
          <w:szCs w:val="24"/>
        </w:rPr>
      </w:pPr>
      <w:r w:rsidRPr="004D0F84">
        <w:rPr>
          <w:rFonts w:ascii="ＭＳ ゴシック" w:eastAsia="ＭＳ ゴシック" w:hAnsi="ＭＳ ゴシック" w:hint="eastAsia"/>
          <w:sz w:val="24"/>
          <w:szCs w:val="24"/>
        </w:rPr>
        <w:t>本件は、</w:t>
      </w:r>
      <w:r w:rsidR="00AF45EE" w:rsidRPr="004D0F84">
        <w:rPr>
          <w:rFonts w:ascii="ＭＳ ゴシック" w:eastAsia="ＭＳ ゴシック" w:hAnsi="ＭＳ ゴシック" w:hint="eastAsia"/>
          <w:sz w:val="24"/>
          <w:szCs w:val="24"/>
        </w:rPr>
        <w:t>令和３年６月１日</w:t>
      </w:r>
      <w:r w:rsidR="002B15C7">
        <w:rPr>
          <w:rFonts w:ascii="ＭＳ ゴシック" w:eastAsia="ＭＳ ゴシック" w:hAnsi="ＭＳ ゴシック" w:hint="eastAsia"/>
          <w:sz w:val="24"/>
          <w:szCs w:val="24"/>
        </w:rPr>
        <w:t>に経産省から依頼を受け、同日</w:t>
      </w:r>
      <w:r w:rsidR="00AF45EE" w:rsidRPr="004D0F84">
        <w:rPr>
          <w:rFonts w:ascii="ＭＳ ゴシック" w:eastAsia="ＭＳ ゴシック" w:hAnsi="ＭＳ ゴシック" w:hint="eastAsia"/>
          <w:sz w:val="24"/>
          <w:szCs w:val="24"/>
        </w:rPr>
        <w:t>付け全Ｌ協保安・業務Ｇ５第３７号</w:t>
      </w:r>
      <w:r w:rsidR="00AF45EE">
        <w:rPr>
          <w:rFonts w:ascii="ＭＳ ゴシック" w:eastAsia="ＭＳ ゴシック" w:hAnsi="ＭＳ ゴシック" w:hint="eastAsia"/>
          <w:sz w:val="24"/>
          <w:szCs w:val="24"/>
        </w:rPr>
        <w:t>において、</w:t>
      </w:r>
      <w:r w:rsidR="004A5458">
        <w:rPr>
          <w:rFonts w:ascii="ＭＳ ゴシック" w:eastAsia="ＭＳ ゴシック" w:hAnsi="ＭＳ ゴシック" w:hint="eastAsia"/>
          <w:sz w:val="24"/>
          <w:szCs w:val="24"/>
        </w:rPr>
        <w:t>賃貸集合住宅の</w:t>
      </w:r>
      <w:r w:rsidR="00043192" w:rsidRPr="004D0F84">
        <w:rPr>
          <w:rFonts w:ascii="ＭＳ ゴシック" w:eastAsia="ＭＳ ゴシック" w:hAnsi="ＭＳ ゴシック" w:hint="eastAsia"/>
          <w:sz w:val="24"/>
          <w:szCs w:val="24"/>
        </w:rPr>
        <w:t>入居希望者へのＬＰガス料金の情報提供について</w:t>
      </w:r>
      <w:r w:rsidR="003D4BC2">
        <w:rPr>
          <w:rFonts w:ascii="ＭＳ ゴシック" w:eastAsia="ＭＳ ゴシック" w:hAnsi="ＭＳ ゴシック" w:hint="eastAsia"/>
          <w:sz w:val="24"/>
          <w:szCs w:val="24"/>
        </w:rPr>
        <w:t>会員等への</w:t>
      </w:r>
      <w:r w:rsidR="00043192" w:rsidRPr="004D0F84">
        <w:rPr>
          <w:rFonts w:ascii="ＭＳ ゴシック" w:eastAsia="ＭＳ ゴシック" w:hAnsi="ＭＳ ゴシック" w:hint="eastAsia"/>
          <w:sz w:val="24"/>
          <w:szCs w:val="24"/>
        </w:rPr>
        <w:t>周知依頼</w:t>
      </w:r>
      <w:r w:rsidR="00AF45EE">
        <w:rPr>
          <w:rFonts w:ascii="ＭＳ ゴシック" w:eastAsia="ＭＳ ゴシック" w:hAnsi="ＭＳ ゴシック" w:hint="eastAsia"/>
          <w:sz w:val="24"/>
          <w:szCs w:val="24"/>
        </w:rPr>
        <w:t>を</w:t>
      </w:r>
      <w:r w:rsidR="00332D3C" w:rsidRPr="004D0F84">
        <w:rPr>
          <w:rFonts w:ascii="ＭＳ ゴシック" w:eastAsia="ＭＳ ゴシック" w:hAnsi="ＭＳ ゴシック" w:hint="eastAsia"/>
          <w:sz w:val="24"/>
          <w:szCs w:val="24"/>
        </w:rPr>
        <w:t>お願いし</w:t>
      </w:r>
      <w:r w:rsidR="00AF45EE">
        <w:rPr>
          <w:rFonts w:ascii="ＭＳ ゴシック" w:eastAsia="ＭＳ ゴシック" w:hAnsi="ＭＳ ゴシック" w:hint="eastAsia"/>
          <w:sz w:val="24"/>
          <w:szCs w:val="24"/>
        </w:rPr>
        <w:t>たところです</w:t>
      </w:r>
      <w:r w:rsidR="0002180C" w:rsidRPr="004D0F84">
        <w:rPr>
          <w:rFonts w:ascii="ＭＳ ゴシック" w:eastAsia="ＭＳ ゴシック" w:hAnsi="ＭＳ ゴシック" w:hint="eastAsia"/>
          <w:sz w:val="24"/>
          <w:szCs w:val="24"/>
        </w:rPr>
        <w:t>。</w:t>
      </w:r>
    </w:p>
    <w:p w:rsidR="00891FCF" w:rsidRPr="004D0F84" w:rsidRDefault="003E0374" w:rsidP="00E47A28">
      <w:pPr>
        <w:spacing w:afterLines="50" w:after="178" w:line="340" w:lineRule="exact"/>
        <w:ind w:firstLineChars="100" w:firstLine="246"/>
        <w:rPr>
          <w:rFonts w:ascii="ＭＳ ゴシック" w:eastAsia="ＭＳ ゴシック" w:hAnsi="ＭＳ ゴシック" w:hint="eastAsia"/>
          <w:sz w:val="24"/>
          <w:szCs w:val="24"/>
        </w:rPr>
      </w:pPr>
      <w:r w:rsidRPr="004D0F84">
        <w:rPr>
          <w:rFonts w:ascii="ＭＳ ゴシック" w:eastAsia="ＭＳ ゴシック" w:hAnsi="ＭＳ ゴシック" w:hint="eastAsia"/>
          <w:sz w:val="24"/>
          <w:szCs w:val="24"/>
        </w:rPr>
        <w:t>しかしながら、</w:t>
      </w:r>
      <w:r w:rsidR="00B71AF3">
        <w:rPr>
          <w:rFonts w:ascii="ＭＳ ゴシック" w:eastAsia="ＭＳ ゴシック" w:hAnsi="ＭＳ ゴシック" w:hint="eastAsia"/>
          <w:sz w:val="24"/>
          <w:szCs w:val="24"/>
        </w:rPr>
        <w:t>経産</w:t>
      </w:r>
      <w:r w:rsidR="00536FB1">
        <w:rPr>
          <w:rFonts w:ascii="ＭＳ ゴシック" w:eastAsia="ＭＳ ゴシック" w:hAnsi="ＭＳ ゴシック" w:hint="eastAsia"/>
          <w:sz w:val="24"/>
          <w:szCs w:val="24"/>
        </w:rPr>
        <w:t>省において、</w:t>
      </w:r>
      <w:r w:rsidRPr="004D0F84">
        <w:rPr>
          <w:rFonts w:ascii="ＭＳ ゴシック" w:eastAsia="ＭＳ ゴシック" w:hAnsi="ＭＳ ゴシック" w:hint="eastAsia"/>
          <w:sz w:val="24"/>
          <w:szCs w:val="24"/>
        </w:rPr>
        <w:t>周知依頼後の実態</w:t>
      </w:r>
      <w:r w:rsidR="0018412B" w:rsidRPr="004D0F84">
        <w:rPr>
          <w:rFonts w:ascii="ＭＳ ゴシック" w:eastAsia="ＭＳ ゴシック" w:hAnsi="ＭＳ ゴシック" w:hint="eastAsia"/>
          <w:sz w:val="24"/>
          <w:szCs w:val="24"/>
        </w:rPr>
        <w:t>を</w:t>
      </w:r>
      <w:r w:rsidRPr="004D0F84">
        <w:rPr>
          <w:rFonts w:ascii="ＭＳ ゴシック" w:eastAsia="ＭＳ ゴシック" w:hAnsi="ＭＳ ゴシック" w:hint="eastAsia"/>
          <w:sz w:val="24"/>
          <w:szCs w:val="24"/>
        </w:rPr>
        <w:t>調査</w:t>
      </w:r>
      <w:r w:rsidR="0018412B" w:rsidRPr="004D0F84">
        <w:rPr>
          <w:rFonts w:ascii="ＭＳ ゴシック" w:eastAsia="ＭＳ ゴシック" w:hAnsi="ＭＳ ゴシック" w:hint="eastAsia"/>
          <w:sz w:val="24"/>
          <w:szCs w:val="24"/>
        </w:rPr>
        <w:t>した</w:t>
      </w:r>
      <w:r w:rsidRPr="004D0F84">
        <w:rPr>
          <w:rFonts w:ascii="ＭＳ ゴシック" w:eastAsia="ＭＳ ゴシック" w:hAnsi="ＭＳ ゴシック" w:hint="eastAsia"/>
          <w:sz w:val="24"/>
          <w:szCs w:val="24"/>
        </w:rPr>
        <w:t>結果、ＬＰガス</w:t>
      </w:r>
      <w:r w:rsidR="00536FB1">
        <w:rPr>
          <w:rFonts w:ascii="ＭＳ ゴシック" w:eastAsia="ＭＳ ゴシック" w:hAnsi="ＭＳ ゴシック" w:hint="eastAsia"/>
          <w:sz w:val="24"/>
          <w:szCs w:val="24"/>
        </w:rPr>
        <w:t>販売</w:t>
      </w:r>
      <w:r w:rsidRPr="004D0F84">
        <w:rPr>
          <w:rFonts w:ascii="ＭＳ ゴシック" w:eastAsia="ＭＳ ゴシック" w:hAnsi="ＭＳ ゴシック" w:hint="eastAsia"/>
          <w:sz w:val="24"/>
          <w:szCs w:val="24"/>
        </w:rPr>
        <w:t>事業者から賃貸集合住宅の</w:t>
      </w:r>
      <w:r>
        <w:rPr>
          <w:rFonts w:ascii="ＭＳ ゴシック" w:eastAsia="ＭＳ ゴシック" w:hAnsi="ＭＳ ゴシック" w:hint="eastAsia"/>
          <w:sz w:val="24"/>
          <w:szCs w:val="24"/>
        </w:rPr>
        <w:t>所有</w:t>
      </w:r>
      <w:r w:rsidR="00536FB1">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等にＬＰガス料金の情報提供がなされている割合は低い水準にあり、この取組が十分浸透して</w:t>
      </w:r>
      <w:r w:rsidR="002C2002">
        <w:rPr>
          <w:rFonts w:ascii="ＭＳ ゴシック" w:eastAsia="ＭＳ ゴシック" w:hAnsi="ＭＳ ゴシック" w:hint="eastAsia"/>
          <w:sz w:val="24"/>
          <w:szCs w:val="24"/>
        </w:rPr>
        <w:t>い</w:t>
      </w:r>
      <w:r>
        <w:rPr>
          <w:rFonts w:ascii="ＭＳ ゴシック" w:eastAsia="ＭＳ ゴシック" w:hAnsi="ＭＳ ゴシック" w:hint="eastAsia"/>
          <w:sz w:val="24"/>
          <w:szCs w:val="24"/>
        </w:rPr>
        <w:t>ない</w:t>
      </w:r>
      <w:r w:rsidR="002C2002">
        <w:rPr>
          <w:rFonts w:ascii="ＭＳ ゴシック" w:eastAsia="ＭＳ ゴシック" w:hAnsi="ＭＳ ゴシック" w:hint="eastAsia"/>
          <w:sz w:val="24"/>
          <w:szCs w:val="24"/>
        </w:rPr>
        <w:t>と考えられると</w:t>
      </w:r>
      <w:r w:rsidR="002B15C7">
        <w:rPr>
          <w:rFonts w:ascii="ＭＳ ゴシック" w:eastAsia="ＭＳ ゴシック" w:hAnsi="ＭＳ ゴシック" w:hint="eastAsia"/>
          <w:sz w:val="24"/>
          <w:szCs w:val="24"/>
        </w:rPr>
        <w:t>のこと</w:t>
      </w:r>
      <w:r w:rsidR="00536FB1">
        <w:rPr>
          <w:rFonts w:ascii="ＭＳ ゴシック" w:eastAsia="ＭＳ ゴシック" w:hAnsi="ＭＳ ゴシック" w:hint="eastAsia"/>
          <w:sz w:val="24"/>
          <w:szCs w:val="24"/>
        </w:rPr>
        <w:t>から</w:t>
      </w:r>
      <w:r w:rsidR="002C2002">
        <w:rPr>
          <w:rFonts w:ascii="ＭＳ ゴシック" w:eastAsia="ＭＳ ゴシック" w:hAnsi="ＭＳ ゴシック" w:hint="eastAsia"/>
          <w:sz w:val="24"/>
          <w:szCs w:val="24"/>
        </w:rPr>
        <w:t>、</w:t>
      </w:r>
      <w:r w:rsidR="00094DEF" w:rsidRPr="004D0F84">
        <w:rPr>
          <w:rFonts w:ascii="ＭＳ ゴシック" w:eastAsia="ＭＳ ゴシック" w:hAnsi="ＭＳ ゴシック" w:hint="eastAsia"/>
          <w:sz w:val="24"/>
          <w:szCs w:val="24"/>
        </w:rPr>
        <w:t>改めて別添</w:t>
      </w:r>
      <w:r w:rsidR="00891FCF" w:rsidRPr="004D0F84">
        <w:rPr>
          <w:rFonts w:ascii="ＭＳ ゴシック" w:eastAsia="ＭＳ ゴシック" w:hAnsi="ＭＳ ゴシック" w:hint="eastAsia"/>
          <w:sz w:val="24"/>
          <w:szCs w:val="24"/>
        </w:rPr>
        <w:t>１</w:t>
      </w:r>
      <w:r w:rsidR="00094DEF" w:rsidRPr="004D0F84">
        <w:rPr>
          <w:rFonts w:ascii="ＭＳ ゴシック" w:eastAsia="ＭＳ ゴシック" w:hAnsi="ＭＳ ゴシック" w:hint="eastAsia"/>
          <w:sz w:val="24"/>
          <w:szCs w:val="24"/>
        </w:rPr>
        <w:t>の</w:t>
      </w:r>
      <w:r w:rsidR="002B15C7">
        <w:rPr>
          <w:rFonts w:ascii="ＭＳ ゴシック" w:eastAsia="ＭＳ ゴシック" w:hAnsi="ＭＳ ゴシック" w:hint="eastAsia"/>
          <w:sz w:val="24"/>
          <w:szCs w:val="24"/>
        </w:rPr>
        <w:t>とおり</w:t>
      </w:r>
      <w:r w:rsidR="001A7756" w:rsidRPr="004D0F84">
        <w:rPr>
          <w:rFonts w:ascii="ＭＳ ゴシック" w:eastAsia="ＭＳ ゴシック" w:hAnsi="ＭＳ ゴシック" w:hint="eastAsia"/>
          <w:sz w:val="24"/>
          <w:szCs w:val="24"/>
        </w:rPr>
        <w:t>当協会に</w:t>
      </w:r>
      <w:r w:rsidR="002B15C7">
        <w:rPr>
          <w:rFonts w:ascii="ＭＳ ゴシック" w:eastAsia="ＭＳ ゴシック" w:hAnsi="ＭＳ ゴシック" w:hint="eastAsia"/>
          <w:sz w:val="24"/>
          <w:szCs w:val="24"/>
        </w:rPr>
        <w:t>徹底要請とＬＰガス販売事業者への</w:t>
      </w:r>
      <w:r w:rsidR="009F6376" w:rsidRPr="004D0F84">
        <w:rPr>
          <w:rFonts w:ascii="ＭＳ ゴシック" w:eastAsia="ＭＳ ゴシック" w:hAnsi="ＭＳ ゴシック" w:hint="eastAsia"/>
          <w:sz w:val="24"/>
          <w:szCs w:val="24"/>
        </w:rPr>
        <w:t>再周知依頼</w:t>
      </w:r>
      <w:r w:rsidR="002B15C7">
        <w:rPr>
          <w:rFonts w:ascii="ＭＳ ゴシック" w:eastAsia="ＭＳ ゴシック" w:hAnsi="ＭＳ ゴシック" w:hint="eastAsia"/>
          <w:sz w:val="24"/>
          <w:szCs w:val="24"/>
        </w:rPr>
        <w:t>が</w:t>
      </w:r>
      <w:r w:rsidR="003D4BC2">
        <w:rPr>
          <w:rFonts w:ascii="ＭＳ ゴシック" w:eastAsia="ＭＳ ゴシック" w:hAnsi="ＭＳ ゴシック" w:hint="eastAsia"/>
          <w:sz w:val="24"/>
          <w:szCs w:val="24"/>
        </w:rPr>
        <w:t>な</w:t>
      </w:r>
      <w:r w:rsidR="009F6376" w:rsidRPr="004D0F84">
        <w:rPr>
          <w:rFonts w:ascii="ＭＳ ゴシック" w:eastAsia="ＭＳ ゴシック" w:hAnsi="ＭＳ ゴシック" w:hint="eastAsia"/>
          <w:sz w:val="24"/>
          <w:szCs w:val="24"/>
        </w:rPr>
        <w:t>されたものです。</w:t>
      </w:r>
    </w:p>
    <w:p w:rsidR="00BC52E9" w:rsidRDefault="00BC52E9" w:rsidP="00E47A28">
      <w:pPr>
        <w:spacing w:afterLines="50" w:after="178" w:line="340" w:lineRule="exact"/>
        <w:ind w:firstLineChars="100" w:firstLine="246"/>
        <w:rPr>
          <w:rFonts w:ascii="ＭＳ ゴシック" w:eastAsia="ＭＳ ゴシック" w:hAnsi="ＭＳ ゴシック"/>
          <w:sz w:val="24"/>
          <w:szCs w:val="24"/>
        </w:rPr>
      </w:pPr>
      <w:r w:rsidRPr="004D0F84">
        <w:rPr>
          <w:rFonts w:ascii="ＭＳ ゴシック" w:eastAsia="ＭＳ ゴシック" w:hAnsi="ＭＳ ゴシック" w:hint="eastAsia"/>
          <w:sz w:val="24"/>
          <w:szCs w:val="24"/>
        </w:rPr>
        <w:t>つきましては、</w:t>
      </w:r>
      <w:r w:rsidRPr="004D0F84">
        <w:rPr>
          <w:rFonts w:ascii="ＭＳ ゴシック" w:eastAsia="ＭＳ ゴシック" w:hAnsi="ＭＳ ゴシック"/>
          <w:sz w:val="24"/>
          <w:szCs w:val="24"/>
        </w:rPr>
        <w:t>都道府県協会におかれましては、会員に</w:t>
      </w:r>
      <w:r w:rsidRPr="004D0F84">
        <w:rPr>
          <w:rFonts w:ascii="ＭＳ ゴシック" w:eastAsia="ＭＳ ゴシック" w:hAnsi="ＭＳ ゴシック" w:hint="eastAsia"/>
          <w:sz w:val="24"/>
          <w:szCs w:val="24"/>
        </w:rPr>
        <w:t>対し、</w:t>
      </w:r>
      <w:r w:rsidRPr="004D0F84">
        <w:rPr>
          <w:rFonts w:ascii="ＭＳ ゴシック" w:eastAsia="ＭＳ ゴシック" w:hAnsi="ＭＳ ゴシック"/>
          <w:sz w:val="24"/>
          <w:szCs w:val="24"/>
        </w:rPr>
        <w:t>直接会員におかれましては、</w:t>
      </w:r>
      <w:r w:rsidRPr="004D0F84">
        <w:rPr>
          <w:rFonts w:ascii="ＭＳ ゴシック" w:eastAsia="ＭＳ ゴシック" w:hAnsi="ＭＳ ゴシック" w:hint="eastAsia"/>
          <w:sz w:val="24"/>
          <w:szCs w:val="24"/>
        </w:rPr>
        <w:t>関係者</w:t>
      </w:r>
      <w:r w:rsidR="0002180C" w:rsidRPr="004D0F84">
        <w:rPr>
          <w:rFonts w:ascii="ＭＳ ゴシック" w:eastAsia="ＭＳ ゴシック" w:hAnsi="ＭＳ ゴシック" w:hint="eastAsia"/>
          <w:sz w:val="24"/>
          <w:szCs w:val="24"/>
        </w:rPr>
        <w:t>に対し、下記の趣旨及び</w:t>
      </w:r>
      <w:r w:rsidR="004D0F84">
        <w:rPr>
          <w:rFonts w:ascii="ＭＳ ゴシック" w:eastAsia="ＭＳ ゴシック" w:hAnsi="ＭＳ ゴシック" w:hint="eastAsia"/>
          <w:sz w:val="24"/>
          <w:szCs w:val="24"/>
        </w:rPr>
        <w:t>別添１</w:t>
      </w:r>
      <w:r w:rsidR="002B15C7">
        <w:rPr>
          <w:rFonts w:ascii="ＭＳ ゴシック" w:eastAsia="ＭＳ ゴシック" w:hAnsi="ＭＳ ゴシック" w:hint="eastAsia"/>
          <w:sz w:val="24"/>
          <w:szCs w:val="24"/>
        </w:rPr>
        <w:t>に添付されています</w:t>
      </w:r>
      <w:r w:rsidR="0002180C" w:rsidRPr="004D0F84">
        <w:rPr>
          <w:rFonts w:ascii="ＭＳ ゴシック" w:eastAsia="ＭＳ ゴシック" w:hAnsi="ＭＳ ゴシック" w:hint="eastAsia"/>
          <w:sz w:val="24"/>
          <w:szCs w:val="24"/>
        </w:rPr>
        <w:t>ＬＰガス販売事業者宛の依頼内容を</w:t>
      </w:r>
      <w:r w:rsidR="002B15C7">
        <w:rPr>
          <w:rFonts w:ascii="ＭＳ ゴシック" w:eastAsia="ＭＳ ゴシック" w:hAnsi="ＭＳ ゴシック" w:hint="eastAsia"/>
          <w:sz w:val="24"/>
          <w:szCs w:val="24"/>
        </w:rPr>
        <w:t>徹底いただくために</w:t>
      </w:r>
      <w:r w:rsidR="00A45687">
        <w:rPr>
          <w:rFonts w:ascii="ＭＳ ゴシック" w:eastAsia="ＭＳ ゴシック" w:hAnsi="ＭＳ ゴシック" w:hint="eastAsia"/>
          <w:sz w:val="24"/>
          <w:szCs w:val="24"/>
        </w:rPr>
        <w:t>、</w:t>
      </w:r>
      <w:r w:rsidR="002B15C7">
        <w:rPr>
          <w:rFonts w:ascii="ＭＳ ゴシック" w:eastAsia="ＭＳ ゴシック" w:hAnsi="ＭＳ ゴシック" w:hint="eastAsia"/>
          <w:sz w:val="24"/>
          <w:szCs w:val="24"/>
        </w:rPr>
        <w:t>改めて、ご</w:t>
      </w:r>
      <w:r w:rsidRPr="004D0F84">
        <w:rPr>
          <w:rFonts w:ascii="ＭＳ ゴシック" w:eastAsia="ＭＳ ゴシック" w:hAnsi="ＭＳ ゴシック"/>
          <w:sz w:val="24"/>
          <w:szCs w:val="24"/>
        </w:rPr>
        <w:t>周知いただきますようよろしくお願いいたします。</w:t>
      </w:r>
    </w:p>
    <w:p w:rsidR="002B15C7" w:rsidRDefault="002B15C7" w:rsidP="00E47A28">
      <w:pPr>
        <w:spacing w:afterLines="50" w:after="178" w:line="340" w:lineRule="exact"/>
        <w:ind w:firstLineChars="100" w:firstLine="246"/>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A91BB1">
        <w:rPr>
          <w:rFonts w:ascii="ＭＳ ゴシック" w:eastAsia="ＭＳ ゴシック" w:hAnsi="ＭＳ ゴシック" w:hint="eastAsia"/>
          <w:sz w:val="24"/>
          <w:szCs w:val="24"/>
        </w:rPr>
        <w:t>別添１に添付されていますＬＰガス販売事業者宛の別添のＬＰガス料金表(例)の中に記載されている「設備料金：該当なし」</w:t>
      </w:r>
      <w:r w:rsidR="00097788">
        <w:rPr>
          <w:rFonts w:ascii="ＭＳ ゴシック" w:eastAsia="ＭＳ ゴシック" w:hAnsi="ＭＳ ゴシック" w:hint="eastAsia"/>
          <w:sz w:val="24"/>
          <w:szCs w:val="24"/>
        </w:rPr>
        <w:t>の欄について</w:t>
      </w:r>
      <w:r w:rsidR="00A91BB1">
        <w:rPr>
          <w:rFonts w:ascii="ＭＳ ゴシック" w:eastAsia="ＭＳ ゴシック" w:hAnsi="ＭＳ ゴシック" w:hint="eastAsia"/>
          <w:sz w:val="24"/>
          <w:szCs w:val="24"/>
        </w:rPr>
        <w:t>は、改正省令の公布から１年後の来年春頃施行予定の制度を</w:t>
      </w:r>
      <w:r w:rsidR="00EE3E5A">
        <w:rPr>
          <w:rFonts w:ascii="ＭＳ ゴシック" w:eastAsia="ＭＳ ゴシック" w:hAnsi="ＭＳ ゴシック" w:hint="eastAsia"/>
          <w:sz w:val="24"/>
          <w:szCs w:val="24"/>
        </w:rPr>
        <w:t>前提</w:t>
      </w:r>
      <w:r w:rsidR="00A91BB1">
        <w:rPr>
          <w:rFonts w:ascii="ＭＳ ゴシック" w:eastAsia="ＭＳ ゴシック" w:hAnsi="ＭＳ ゴシック" w:hint="eastAsia"/>
          <w:sz w:val="24"/>
          <w:szCs w:val="24"/>
        </w:rPr>
        <w:t>としたものであることから、現在該当がある場合は、当欄に全ての物品等と各々の金額を表示してください。</w:t>
      </w:r>
    </w:p>
    <w:p w:rsidR="00BC52E9" w:rsidRPr="004D0F84" w:rsidRDefault="00AE0FB8" w:rsidP="00F221E7">
      <w:pPr>
        <w:spacing w:afterLines="30" w:after="107" w:line="340" w:lineRule="exact"/>
        <w:ind w:firstLineChars="100" w:firstLine="246"/>
        <w:rPr>
          <w:rFonts w:ascii="ＭＳ ゴシック" w:eastAsia="ＭＳ ゴシック" w:hAnsi="ＭＳ ゴシック"/>
          <w:sz w:val="24"/>
          <w:szCs w:val="24"/>
        </w:rPr>
      </w:pPr>
      <w:r w:rsidRPr="004D0F84">
        <w:rPr>
          <w:rFonts w:ascii="ＭＳ ゴシック" w:eastAsia="ＭＳ ゴシック" w:hAnsi="ＭＳ ゴシック" w:hint="eastAsia"/>
          <w:sz w:val="24"/>
          <w:szCs w:val="24"/>
        </w:rPr>
        <w:t>また</w:t>
      </w:r>
      <w:r w:rsidR="00BC52E9" w:rsidRPr="004D0F84">
        <w:rPr>
          <w:rFonts w:ascii="ＭＳ ゴシック" w:eastAsia="ＭＳ ゴシック" w:hAnsi="ＭＳ ゴシック" w:hint="eastAsia"/>
          <w:sz w:val="24"/>
          <w:szCs w:val="24"/>
        </w:rPr>
        <w:t>、</w:t>
      </w:r>
      <w:r w:rsidR="00B71AF3">
        <w:rPr>
          <w:rFonts w:ascii="ＭＳ ゴシック" w:eastAsia="ＭＳ ゴシック" w:hAnsi="ＭＳ ゴシック" w:hint="eastAsia"/>
          <w:sz w:val="24"/>
          <w:szCs w:val="24"/>
        </w:rPr>
        <w:t>経産</w:t>
      </w:r>
      <w:r w:rsidR="00A43802" w:rsidRPr="004D0F84">
        <w:rPr>
          <w:rFonts w:ascii="ＭＳ ゴシック" w:eastAsia="ＭＳ ゴシック" w:hAnsi="ＭＳ ゴシック"/>
          <w:sz w:val="24"/>
          <w:szCs w:val="24"/>
        </w:rPr>
        <w:t>省からは</w:t>
      </w:r>
      <w:r w:rsidR="00A43802" w:rsidRPr="004D0F84">
        <w:rPr>
          <w:rFonts w:ascii="ＭＳ ゴシック" w:eastAsia="ＭＳ ゴシック" w:hAnsi="ＭＳ ゴシック" w:hint="eastAsia"/>
          <w:sz w:val="24"/>
          <w:szCs w:val="24"/>
        </w:rPr>
        <w:t>、</w:t>
      </w:r>
      <w:r w:rsidR="00BC52E9" w:rsidRPr="004D0F84">
        <w:rPr>
          <w:rFonts w:ascii="ＭＳ ゴシック" w:eastAsia="ＭＳ ゴシック" w:hAnsi="ＭＳ ゴシック" w:hint="eastAsia"/>
          <w:sz w:val="24"/>
          <w:szCs w:val="24"/>
        </w:rPr>
        <w:t>国土交通省に対しても、</w:t>
      </w:r>
      <w:r w:rsidR="00A43802" w:rsidRPr="004D0F84">
        <w:rPr>
          <w:rFonts w:ascii="ＭＳ ゴシック" w:eastAsia="ＭＳ ゴシック" w:hAnsi="ＭＳ ゴシック"/>
          <w:sz w:val="24"/>
          <w:szCs w:val="24"/>
        </w:rPr>
        <w:t>別添</w:t>
      </w:r>
      <w:r w:rsidR="002B15C7">
        <w:rPr>
          <w:rFonts w:ascii="ＭＳ ゴシック" w:eastAsia="ＭＳ ゴシック" w:hAnsi="ＭＳ ゴシック" w:hint="eastAsia"/>
          <w:sz w:val="24"/>
          <w:szCs w:val="24"/>
        </w:rPr>
        <w:t>２</w:t>
      </w:r>
      <w:r w:rsidR="00A43802" w:rsidRPr="004D0F84">
        <w:rPr>
          <w:rFonts w:ascii="ＭＳ ゴシック" w:eastAsia="ＭＳ ゴシック" w:hAnsi="ＭＳ ゴシック"/>
          <w:sz w:val="24"/>
          <w:szCs w:val="24"/>
        </w:rPr>
        <w:t>のとおり</w:t>
      </w:r>
      <w:r w:rsidR="001A7756">
        <w:rPr>
          <w:rFonts w:ascii="ＭＳ ゴシック" w:eastAsia="ＭＳ ゴシック" w:hAnsi="ＭＳ ゴシック" w:hint="eastAsia"/>
          <w:sz w:val="24"/>
          <w:szCs w:val="24"/>
        </w:rPr>
        <w:t>再</w:t>
      </w:r>
      <w:r w:rsidR="00A43802" w:rsidRPr="004D0F84">
        <w:rPr>
          <w:rFonts w:ascii="ＭＳ ゴシック" w:eastAsia="ＭＳ ゴシック" w:hAnsi="ＭＳ ゴシック"/>
          <w:sz w:val="24"/>
          <w:szCs w:val="24"/>
        </w:rPr>
        <w:t>周知依頼文書が</w:t>
      </w:r>
      <w:r w:rsidR="00A43802" w:rsidRPr="004D0F84">
        <w:rPr>
          <w:rFonts w:ascii="ＭＳ ゴシック" w:eastAsia="ＭＳ ゴシック" w:hAnsi="ＭＳ ゴシック" w:hint="eastAsia"/>
          <w:sz w:val="24"/>
          <w:szCs w:val="24"/>
        </w:rPr>
        <w:t>発出</w:t>
      </w:r>
      <w:r w:rsidR="00A43802" w:rsidRPr="004D0F84">
        <w:rPr>
          <w:rFonts w:ascii="ＭＳ ゴシック" w:eastAsia="ＭＳ ゴシック" w:hAnsi="ＭＳ ゴシック"/>
          <w:sz w:val="24"/>
          <w:szCs w:val="24"/>
        </w:rPr>
        <w:t>され</w:t>
      </w:r>
      <w:r w:rsidR="002B15C7">
        <w:rPr>
          <w:rFonts w:ascii="ＭＳ ゴシック" w:eastAsia="ＭＳ ゴシック" w:hAnsi="ＭＳ ゴシック" w:hint="eastAsia"/>
          <w:sz w:val="24"/>
          <w:szCs w:val="24"/>
        </w:rPr>
        <w:t>ております</w:t>
      </w:r>
      <w:r w:rsidR="00BC52E9" w:rsidRPr="004D0F84">
        <w:rPr>
          <w:rFonts w:ascii="ＭＳ ゴシック" w:eastAsia="ＭＳ ゴシック" w:hAnsi="ＭＳ ゴシック" w:hint="eastAsia"/>
          <w:sz w:val="24"/>
          <w:szCs w:val="24"/>
        </w:rPr>
        <w:t>。</w:t>
      </w:r>
    </w:p>
    <w:p w:rsidR="002143BE" w:rsidRDefault="002143BE" w:rsidP="00E47A28">
      <w:pPr>
        <w:spacing w:line="240" w:lineRule="exact"/>
        <w:rPr>
          <w:rFonts w:ascii="ＭＳ ゴシック" w:eastAsia="ＭＳ ゴシック" w:hAnsi="ＭＳ ゴシック" w:cs="MS-Gothic"/>
          <w:kern w:val="0"/>
          <w:sz w:val="24"/>
          <w:szCs w:val="24"/>
        </w:rPr>
      </w:pPr>
    </w:p>
    <w:p w:rsidR="000E07EA" w:rsidRDefault="00BC52E9" w:rsidP="00F221E7">
      <w:pPr>
        <w:pStyle w:val="a7"/>
        <w:spacing w:line="360" w:lineRule="exact"/>
      </w:pPr>
      <w:r>
        <w:rPr>
          <w:rFonts w:hint="eastAsia"/>
        </w:rPr>
        <w:t>記</w:t>
      </w:r>
    </w:p>
    <w:p w:rsidR="00A3378F" w:rsidRPr="00E47A28" w:rsidRDefault="00A3378F" w:rsidP="00E47A28">
      <w:pPr>
        <w:spacing w:line="240" w:lineRule="exact"/>
        <w:rPr>
          <w:rFonts w:ascii="ＭＳ ゴシック" w:eastAsia="ＭＳ ゴシック" w:hAnsi="ＭＳ ゴシック" w:cs="MS-Gothic" w:hint="eastAsia"/>
          <w:kern w:val="0"/>
          <w:sz w:val="24"/>
          <w:szCs w:val="24"/>
        </w:rPr>
      </w:pPr>
    </w:p>
    <w:p w:rsidR="00FB4F63" w:rsidRPr="000E07EA" w:rsidRDefault="00FB4F63" w:rsidP="002C2002">
      <w:pPr>
        <w:pStyle w:val="a9"/>
        <w:tabs>
          <w:tab w:val="left" w:pos="7020"/>
        </w:tabs>
        <w:spacing w:line="360" w:lineRule="exact"/>
        <w:ind w:leftChars="100" w:left="462" w:hangingChars="100" w:hanging="246"/>
        <w:jc w:val="both"/>
        <w:rPr>
          <w:kern w:val="0"/>
        </w:rPr>
      </w:pPr>
      <w:r w:rsidRPr="000E07EA">
        <w:rPr>
          <w:rFonts w:hint="eastAsia"/>
          <w:kern w:val="0"/>
        </w:rPr>
        <w:t>１．自社がガス供給しようとしている賃貸集合住宅及び既にガス供給している賃貸集合住宅については、当該物件のＬＰガス販売事業者名、連絡先、料金等の記載がある別添の「ＬＰガス料金表」の参考例などにより、賃貸集合住宅を管理している所有者又は不動産管理会社（賃貸集合住宅を管理している不動産仲介会社含む）に、日頃から情報提供すること。</w:t>
      </w:r>
    </w:p>
    <w:p w:rsidR="00FB4F63" w:rsidRPr="000E07EA" w:rsidRDefault="00FB4F63" w:rsidP="002C2002">
      <w:pPr>
        <w:pStyle w:val="a9"/>
        <w:tabs>
          <w:tab w:val="left" w:pos="7020"/>
        </w:tabs>
        <w:spacing w:line="360" w:lineRule="exact"/>
        <w:ind w:leftChars="200" w:left="432" w:firstLineChars="100" w:firstLine="246"/>
        <w:jc w:val="both"/>
        <w:rPr>
          <w:kern w:val="0"/>
        </w:rPr>
      </w:pPr>
      <w:r w:rsidRPr="000E07EA">
        <w:rPr>
          <w:rFonts w:hint="eastAsia"/>
          <w:kern w:val="0"/>
        </w:rPr>
        <w:t>なお、参考例に記載がある事項のうち、料金早見表以外の事項については、「ＬＰガス料金表」に必ず記載すること。</w:t>
      </w:r>
    </w:p>
    <w:p w:rsidR="00FB4F63" w:rsidRPr="000E07EA" w:rsidRDefault="00FB4F63" w:rsidP="002C2002">
      <w:pPr>
        <w:pStyle w:val="a9"/>
        <w:tabs>
          <w:tab w:val="left" w:pos="7020"/>
        </w:tabs>
        <w:spacing w:line="360" w:lineRule="exact"/>
        <w:ind w:leftChars="200" w:left="432" w:firstLineChars="100" w:firstLine="246"/>
        <w:jc w:val="both"/>
        <w:rPr>
          <w:kern w:val="0"/>
        </w:rPr>
      </w:pPr>
      <w:r w:rsidRPr="000E07EA">
        <w:rPr>
          <w:rFonts w:hint="eastAsia"/>
          <w:kern w:val="0"/>
        </w:rPr>
        <w:lastRenderedPageBreak/>
        <w:t>また、その後、料金に変更が生じた場合は、遅滞なく変更後のＬＰガス料金表を提供すること。</w:t>
      </w:r>
    </w:p>
    <w:p w:rsidR="004D0F84" w:rsidRPr="000E07EA" w:rsidRDefault="004D0F84" w:rsidP="000E07EA">
      <w:pPr>
        <w:pStyle w:val="a9"/>
        <w:tabs>
          <w:tab w:val="left" w:pos="7020"/>
        </w:tabs>
        <w:spacing w:line="320" w:lineRule="exact"/>
        <w:jc w:val="both"/>
        <w:rPr>
          <w:rFonts w:hint="eastAsia"/>
          <w:kern w:val="0"/>
        </w:rPr>
      </w:pPr>
    </w:p>
    <w:p w:rsidR="00FB4F63" w:rsidRPr="000E07EA" w:rsidRDefault="00FB4F63" w:rsidP="002C2002">
      <w:pPr>
        <w:pStyle w:val="a9"/>
        <w:tabs>
          <w:tab w:val="left" w:pos="7020"/>
        </w:tabs>
        <w:spacing w:line="360" w:lineRule="exact"/>
        <w:ind w:leftChars="100" w:left="462" w:hangingChars="100" w:hanging="246"/>
        <w:jc w:val="both"/>
        <w:rPr>
          <w:kern w:val="0"/>
        </w:rPr>
      </w:pPr>
      <w:r w:rsidRPr="000E07EA">
        <w:rPr>
          <w:rFonts w:hint="eastAsia"/>
          <w:kern w:val="0"/>
        </w:rPr>
        <w:t>２．賃貸集合住宅への入居を希望する者、賃貸集合住宅を管理している所有者又は不動産管理会社（賃貸集合住宅を管理している不動産仲介会社含む）から、情報提供した料金について、問い合わせがあった場合は、適切かつ迅速に対応すること。</w:t>
      </w:r>
    </w:p>
    <w:p w:rsidR="006952A4" w:rsidRDefault="006952A4" w:rsidP="00F221E7">
      <w:pPr>
        <w:pStyle w:val="a9"/>
        <w:tabs>
          <w:tab w:val="left" w:pos="7020"/>
        </w:tabs>
        <w:spacing w:line="400" w:lineRule="exact"/>
        <w:jc w:val="both"/>
        <w:rPr>
          <w:b/>
          <w:kern w:val="0"/>
        </w:rPr>
      </w:pPr>
    </w:p>
    <w:p w:rsidR="003950F8" w:rsidRDefault="003950F8" w:rsidP="00F221E7">
      <w:pPr>
        <w:pStyle w:val="a9"/>
        <w:tabs>
          <w:tab w:val="left" w:pos="7020"/>
        </w:tabs>
        <w:spacing w:line="400" w:lineRule="exact"/>
        <w:jc w:val="both"/>
        <w:rPr>
          <w:rFonts w:hint="eastAsia"/>
          <w:b/>
          <w:kern w:val="0"/>
        </w:rPr>
      </w:pPr>
    </w:p>
    <w:p w:rsidR="00175D0E" w:rsidRPr="00E47A28" w:rsidRDefault="002B15C7" w:rsidP="00E47A28">
      <w:pPr>
        <w:pStyle w:val="a9"/>
        <w:tabs>
          <w:tab w:val="left" w:pos="7020"/>
        </w:tabs>
        <w:spacing w:line="460" w:lineRule="exact"/>
        <w:jc w:val="both"/>
        <w:rPr>
          <w:b/>
          <w:kern w:val="0"/>
          <w:bdr w:val="single" w:sz="4" w:space="0" w:color="auto"/>
        </w:rPr>
      </w:pPr>
      <w:r w:rsidRPr="00E47A28">
        <w:rPr>
          <w:rFonts w:hint="eastAsia"/>
          <w:b/>
          <w:kern w:val="0"/>
          <w:bdr w:val="single" w:sz="4" w:space="0" w:color="auto"/>
        </w:rPr>
        <w:t>参　考</w:t>
      </w:r>
    </w:p>
    <w:p w:rsidR="002B15C7" w:rsidRPr="00244FA6" w:rsidRDefault="002B15C7" w:rsidP="00E47A28">
      <w:pPr>
        <w:spacing w:line="280" w:lineRule="exact"/>
        <w:ind w:firstLineChars="100" w:firstLine="247"/>
        <w:rPr>
          <w:rFonts w:ascii="ＭＳ ゴシック" w:eastAsia="ＭＳ ゴシック" w:hAnsi="ＭＳ ゴシック" w:cs="MS-Gothic" w:hint="eastAsia"/>
          <w:b/>
          <w:kern w:val="0"/>
          <w:sz w:val="24"/>
          <w:szCs w:val="24"/>
        </w:rPr>
      </w:pPr>
      <w:r w:rsidRPr="00244FA6">
        <w:rPr>
          <w:rFonts w:ascii="ＭＳ ゴシック" w:eastAsia="ＭＳ ゴシック" w:hAnsi="ＭＳ ゴシック" w:cs="MS-Gothic" w:hint="eastAsia"/>
          <w:b/>
          <w:kern w:val="0"/>
          <w:sz w:val="24"/>
          <w:szCs w:val="24"/>
        </w:rPr>
        <w:t>◎資源エネルギー庁ホームページ</w:t>
      </w:r>
    </w:p>
    <w:p w:rsidR="002B15C7" w:rsidRPr="00244FA6" w:rsidRDefault="002B15C7" w:rsidP="002B15C7">
      <w:pPr>
        <w:spacing w:line="320" w:lineRule="exact"/>
        <w:ind w:firstLineChars="100" w:firstLine="247"/>
        <w:jc w:val="left"/>
        <w:rPr>
          <w:rFonts w:ascii="ＭＳ ゴシック" w:eastAsia="ＭＳ ゴシック" w:hAnsi="ＭＳ ゴシック" w:cs="MS-Gothic"/>
          <w:b/>
          <w:kern w:val="0"/>
          <w:sz w:val="24"/>
          <w:szCs w:val="24"/>
        </w:rPr>
      </w:pPr>
      <w:r>
        <w:rPr>
          <w:rFonts w:ascii="ＭＳ ゴシック" w:eastAsia="ＭＳ ゴシック" w:hAnsi="ＭＳ ゴシック" w:cs="MS-Gothic" w:hint="eastAsia"/>
          <w:b/>
          <w:kern w:val="0"/>
          <w:sz w:val="24"/>
          <w:szCs w:val="24"/>
        </w:rPr>
        <w:t>【</w:t>
      </w:r>
      <w:r w:rsidRPr="00244FA6">
        <w:rPr>
          <w:rFonts w:ascii="ＭＳ ゴシック" w:eastAsia="ＭＳ ゴシック" w:hAnsi="ＭＳ ゴシック" w:cs="MS-Gothic" w:hint="eastAsia"/>
          <w:b/>
          <w:kern w:val="0"/>
          <w:sz w:val="24"/>
          <w:szCs w:val="24"/>
        </w:rPr>
        <w:t>集合賃貸住宅におけるＬＰガス料金の透明化</w:t>
      </w:r>
      <w:r>
        <w:rPr>
          <w:rFonts w:ascii="ＭＳ ゴシック" w:eastAsia="ＭＳ ゴシック" w:hAnsi="ＭＳ ゴシック" w:cs="MS-Gothic" w:hint="eastAsia"/>
          <w:b/>
          <w:kern w:val="0"/>
          <w:sz w:val="24"/>
          <w:szCs w:val="24"/>
        </w:rPr>
        <w:t>】</w:t>
      </w:r>
    </w:p>
    <w:p w:rsidR="002B15C7" w:rsidRDefault="002B15C7" w:rsidP="002B15C7">
      <w:pPr>
        <w:spacing w:line="280" w:lineRule="exact"/>
        <w:ind w:leftChars="208" w:left="450" w:firstLineChars="100" w:firstLine="226"/>
        <w:jc w:val="left"/>
        <w:rPr>
          <w:rFonts w:ascii="ＭＳ ゴシック" w:eastAsia="ＭＳ ゴシック" w:hAnsi="ＭＳ ゴシック" w:cs="MS-Gothic"/>
          <w:kern w:val="0"/>
          <w:sz w:val="22"/>
        </w:rPr>
      </w:pPr>
      <w:hyperlink r:id="rId8" w:history="1">
        <w:r w:rsidRPr="00A726A3">
          <w:rPr>
            <w:rStyle w:val="ab"/>
            <w:rFonts w:ascii="ＭＳ ゴシック" w:eastAsia="ＭＳ ゴシック" w:hAnsi="ＭＳ ゴシック" w:cs="MS-Gothic"/>
            <w:kern w:val="0"/>
            <w:sz w:val="22"/>
          </w:rPr>
          <w:t>https://www.enecho.meti.go.jp/category/resources_and_fuel/distribution/lpgass_chintai/in</w:t>
        </w:r>
        <w:r w:rsidRPr="00A726A3">
          <w:rPr>
            <w:rStyle w:val="ab"/>
            <w:rFonts w:ascii="ＭＳ ゴシック" w:eastAsia="ＭＳ ゴシック" w:hAnsi="ＭＳ ゴシック" w:cs="MS-Gothic"/>
            <w:kern w:val="0"/>
            <w:sz w:val="22"/>
          </w:rPr>
          <w:t>d</w:t>
        </w:r>
        <w:r w:rsidRPr="00A726A3">
          <w:rPr>
            <w:rStyle w:val="ab"/>
            <w:rFonts w:ascii="ＭＳ ゴシック" w:eastAsia="ＭＳ ゴシック" w:hAnsi="ＭＳ ゴシック" w:cs="MS-Gothic"/>
            <w:kern w:val="0"/>
            <w:sz w:val="22"/>
          </w:rPr>
          <w:t>ex.html</w:t>
        </w:r>
      </w:hyperlink>
    </w:p>
    <w:p w:rsidR="002B15C7" w:rsidRPr="00E47A28" w:rsidRDefault="002B15C7" w:rsidP="00F221E7">
      <w:pPr>
        <w:pStyle w:val="a9"/>
        <w:tabs>
          <w:tab w:val="left" w:pos="7020"/>
        </w:tabs>
        <w:spacing w:line="400" w:lineRule="exact"/>
        <w:jc w:val="both"/>
        <w:rPr>
          <w:b/>
          <w:kern w:val="0"/>
        </w:rPr>
      </w:pPr>
    </w:p>
    <w:p w:rsidR="00B40185" w:rsidRDefault="00B40185" w:rsidP="004C14CE">
      <w:pPr>
        <w:spacing w:line="360" w:lineRule="exact"/>
        <w:ind w:firstLineChars="100" w:firstLine="246"/>
        <w:jc w:val="right"/>
        <w:rPr>
          <w:rFonts w:ascii="ＭＳ ゴシック" w:eastAsia="ＭＳ ゴシック" w:hAnsi="ＭＳ ゴシック"/>
          <w:sz w:val="24"/>
          <w:szCs w:val="24"/>
        </w:rPr>
      </w:pPr>
      <w:r w:rsidRPr="007A238B">
        <w:rPr>
          <w:rFonts w:ascii="ＭＳ ゴシック" w:eastAsia="ＭＳ ゴシック" w:hAnsi="ＭＳ ゴシック" w:hint="eastAsia"/>
          <w:sz w:val="24"/>
          <w:szCs w:val="24"/>
        </w:rPr>
        <w:t>以　上</w:t>
      </w:r>
    </w:p>
    <w:p w:rsidR="00DD02C9" w:rsidRDefault="00B40185" w:rsidP="004C14CE">
      <w:pPr>
        <w:spacing w:line="360" w:lineRule="exact"/>
        <w:jc w:val="right"/>
        <w:rPr>
          <w:rFonts w:ascii="ＭＳ ゴシック" w:eastAsia="ＭＳ ゴシック" w:hAnsi="ＭＳ ゴシック"/>
          <w:sz w:val="24"/>
          <w:szCs w:val="24"/>
        </w:rPr>
      </w:pPr>
      <w:r w:rsidRPr="00E53B9D">
        <w:rPr>
          <w:rFonts w:ascii="ＭＳ ゴシック" w:eastAsia="ＭＳ ゴシック" w:hAnsi="ＭＳ ゴシック" w:hint="eastAsia"/>
          <w:sz w:val="24"/>
          <w:szCs w:val="24"/>
        </w:rPr>
        <w:t>発信手段：Ｅメール</w:t>
      </w:r>
    </w:p>
    <w:p w:rsidR="000D7D88" w:rsidRPr="00B40185" w:rsidRDefault="00B40185" w:rsidP="004C14CE">
      <w:pPr>
        <w:spacing w:line="360" w:lineRule="exact"/>
        <w:jc w:val="right"/>
        <w:rPr>
          <w:rFonts w:hint="eastAsia"/>
        </w:rPr>
      </w:pPr>
      <w:r w:rsidRPr="00E53B9D">
        <w:rPr>
          <w:rFonts w:ascii="ＭＳ ゴシック" w:eastAsia="ＭＳ ゴシック" w:hAnsi="ＭＳ ゴシック" w:hint="eastAsia"/>
          <w:sz w:val="24"/>
          <w:szCs w:val="24"/>
        </w:rPr>
        <w:t xml:space="preserve">担当：保安・業務グループ　</w:t>
      </w:r>
      <w:r w:rsidR="005C144A">
        <w:rPr>
          <w:rFonts w:ascii="ＭＳ ゴシック" w:eastAsia="ＭＳ ゴシック" w:hAnsi="ＭＳ ゴシック" w:hint="eastAsia"/>
          <w:sz w:val="24"/>
          <w:szCs w:val="24"/>
        </w:rPr>
        <w:t>瀬谷</w:t>
      </w:r>
      <w:r w:rsidR="00F83172">
        <w:rPr>
          <w:rFonts w:ascii="ＭＳ ゴシック" w:eastAsia="ＭＳ ゴシック" w:hAnsi="ＭＳ ゴシック" w:hint="eastAsia"/>
          <w:sz w:val="24"/>
          <w:szCs w:val="24"/>
        </w:rPr>
        <w:t>、岩田</w:t>
      </w:r>
    </w:p>
    <w:sectPr w:rsidR="000D7D88" w:rsidRPr="00B40185" w:rsidSect="00E47A28">
      <w:pgSz w:w="11906" w:h="16838" w:code="9"/>
      <w:pgMar w:top="1418" w:right="1418" w:bottom="1134" w:left="1418" w:header="851" w:footer="992" w:gutter="0"/>
      <w:cols w:space="425"/>
      <w:docGrid w:type="linesAndChars" w:linePitch="357"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E1" w:rsidRDefault="00A903E1" w:rsidP="002B05E7">
      <w:r>
        <w:separator/>
      </w:r>
    </w:p>
  </w:endnote>
  <w:endnote w:type="continuationSeparator" w:id="0">
    <w:p w:rsidR="00A903E1" w:rsidRDefault="00A903E1" w:rsidP="002B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E1" w:rsidRDefault="00A903E1" w:rsidP="002B05E7">
      <w:r>
        <w:separator/>
      </w:r>
    </w:p>
  </w:footnote>
  <w:footnote w:type="continuationSeparator" w:id="0">
    <w:p w:rsidR="00A903E1" w:rsidRDefault="00A903E1" w:rsidP="002B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611D"/>
    <w:multiLevelType w:val="hybridMultilevel"/>
    <w:tmpl w:val="02F6F510"/>
    <w:lvl w:ilvl="0" w:tplc="42B8F17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840"/>
  <w:drawingGridHorizontalSpacing w:val="108"/>
  <w:drawingGridVerticalSpacing w:val="357"/>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C8"/>
    <w:rsid w:val="000014A9"/>
    <w:rsid w:val="00011A5D"/>
    <w:rsid w:val="00014213"/>
    <w:rsid w:val="00015E9E"/>
    <w:rsid w:val="0002180C"/>
    <w:rsid w:val="00032785"/>
    <w:rsid w:val="00040054"/>
    <w:rsid w:val="00043192"/>
    <w:rsid w:val="00046149"/>
    <w:rsid w:val="00046A6A"/>
    <w:rsid w:val="00046B19"/>
    <w:rsid w:val="00052C78"/>
    <w:rsid w:val="00073361"/>
    <w:rsid w:val="00073D9C"/>
    <w:rsid w:val="00086FBF"/>
    <w:rsid w:val="000925C2"/>
    <w:rsid w:val="000931A6"/>
    <w:rsid w:val="00094DEF"/>
    <w:rsid w:val="00097788"/>
    <w:rsid w:val="000B194A"/>
    <w:rsid w:val="000B1BFF"/>
    <w:rsid w:val="000B3F2C"/>
    <w:rsid w:val="000B5D36"/>
    <w:rsid w:val="000C5C5D"/>
    <w:rsid w:val="000C74A6"/>
    <w:rsid w:val="000D23B1"/>
    <w:rsid w:val="000D29E6"/>
    <w:rsid w:val="000D717A"/>
    <w:rsid w:val="000D73E9"/>
    <w:rsid w:val="000D7B7A"/>
    <w:rsid w:val="000D7D88"/>
    <w:rsid w:val="000E07EA"/>
    <w:rsid w:val="000F0609"/>
    <w:rsid w:val="000F303E"/>
    <w:rsid w:val="000F4198"/>
    <w:rsid w:val="000F44E0"/>
    <w:rsid w:val="000F5AEA"/>
    <w:rsid w:val="000F706B"/>
    <w:rsid w:val="00101003"/>
    <w:rsid w:val="001067BE"/>
    <w:rsid w:val="001111A0"/>
    <w:rsid w:val="00111C14"/>
    <w:rsid w:val="00113125"/>
    <w:rsid w:val="00122C07"/>
    <w:rsid w:val="00125C5A"/>
    <w:rsid w:val="001342BD"/>
    <w:rsid w:val="00136978"/>
    <w:rsid w:val="0014431D"/>
    <w:rsid w:val="001449AB"/>
    <w:rsid w:val="001459DD"/>
    <w:rsid w:val="00161C4D"/>
    <w:rsid w:val="00175D0E"/>
    <w:rsid w:val="001819DA"/>
    <w:rsid w:val="0018412B"/>
    <w:rsid w:val="00185F9A"/>
    <w:rsid w:val="00190853"/>
    <w:rsid w:val="00190CC8"/>
    <w:rsid w:val="001926A7"/>
    <w:rsid w:val="00195A3A"/>
    <w:rsid w:val="001964B6"/>
    <w:rsid w:val="001A0F5C"/>
    <w:rsid w:val="001A4085"/>
    <w:rsid w:val="001A530F"/>
    <w:rsid w:val="001A7756"/>
    <w:rsid w:val="001B1CA2"/>
    <w:rsid w:val="001B4622"/>
    <w:rsid w:val="001B6AE8"/>
    <w:rsid w:val="001C63F2"/>
    <w:rsid w:val="001C7D90"/>
    <w:rsid w:val="001D47D9"/>
    <w:rsid w:val="001D56B8"/>
    <w:rsid w:val="001D7554"/>
    <w:rsid w:val="001D78E7"/>
    <w:rsid w:val="001F2909"/>
    <w:rsid w:val="00200635"/>
    <w:rsid w:val="00200CB5"/>
    <w:rsid w:val="0020406C"/>
    <w:rsid w:val="00206A1D"/>
    <w:rsid w:val="0021134D"/>
    <w:rsid w:val="002143BE"/>
    <w:rsid w:val="00214DB3"/>
    <w:rsid w:val="00227050"/>
    <w:rsid w:val="00240D73"/>
    <w:rsid w:val="00253E82"/>
    <w:rsid w:val="00254E06"/>
    <w:rsid w:val="002559CD"/>
    <w:rsid w:val="0025773D"/>
    <w:rsid w:val="0026092F"/>
    <w:rsid w:val="00262EFE"/>
    <w:rsid w:val="002734C6"/>
    <w:rsid w:val="00273936"/>
    <w:rsid w:val="00274BD6"/>
    <w:rsid w:val="00275BC9"/>
    <w:rsid w:val="002764B2"/>
    <w:rsid w:val="00281A44"/>
    <w:rsid w:val="002911A7"/>
    <w:rsid w:val="00293638"/>
    <w:rsid w:val="00295D31"/>
    <w:rsid w:val="002A0E16"/>
    <w:rsid w:val="002A5C50"/>
    <w:rsid w:val="002B05E7"/>
    <w:rsid w:val="002B15C7"/>
    <w:rsid w:val="002B2FFB"/>
    <w:rsid w:val="002C2002"/>
    <w:rsid w:val="002C6D72"/>
    <w:rsid w:val="002C737B"/>
    <w:rsid w:val="002D098E"/>
    <w:rsid w:val="002D6CFE"/>
    <w:rsid w:val="002D7D09"/>
    <w:rsid w:val="002D7DB9"/>
    <w:rsid w:val="002E50F3"/>
    <w:rsid w:val="002E6460"/>
    <w:rsid w:val="002F14A9"/>
    <w:rsid w:val="003066A2"/>
    <w:rsid w:val="0031150D"/>
    <w:rsid w:val="00326B88"/>
    <w:rsid w:val="003320AD"/>
    <w:rsid w:val="00332D3C"/>
    <w:rsid w:val="00334E0E"/>
    <w:rsid w:val="003405D0"/>
    <w:rsid w:val="0034184A"/>
    <w:rsid w:val="00347777"/>
    <w:rsid w:val="00360E38"/>
    <w:rsid w:val="00362C52"/>
    <w:rsid w:val="003736B1"/>
    <w:rsid w:val="0037431C"/>
    <w:rsid w:val="00375E16"/>
    <w:rsid w:val="0037659D"/>
    <w:rsid w:val="00382F56"/>
    <w:rsid w:val="00393205"/>
    <w:rsid w:val="003950F8"/>
    <w:rsid w:val="003957AE"/>
    <w:rsid w:val="003978C8"/>
    <w:rsid w:val="00397935"/>
    <w:rsid w:val="003C6AF7"/>
    <w:rsid w:val="003D1011"/>
    <w:rsid w:val="003D1E72"/>
    <w:rsid w:val="003D4BC2"/>
    <w:rsid w:val="003E0374"/>
    <w:rsid w:val="003E1386"/>
    <w:rsid w:val="003E50D5"/>
    <w:rsid w:val="003E5FA4"/>
    <w:rsid w:val="003F1947"/>
    <w:rsid w:val="004006A3"/>
    <w:rsid w:val="00402528"/>
    <w:rsid w:val="00410473"/>
    <w:rsid w:val="004165FC"/>
    <w:rsid w:val="0042080E"/>
    <w:rsid w:val="00423A28"/>
    <w:rsid w:val="00423AC2"/>
    <w:rsid w:val="00426365"/>
    <w:rsid w:val="00431704"/>
    <w:rsid w:val="004410D7"/>
    <w:rsid w:val="0044348C"/>
    <w:rsid w:val="004515B6"/>
    <w:rsid w:val="00457111"/>
    <w:rsid w:val="00460383"/>
    <w:rsid w:val="004618E7"/>
    <w:rsid w:val="00465182"/>
    <w:rsid w:val="00465E97"/>
    <w:rsid w:val="00477526"/>
    <w:rsid w:val="0048201A"/>
    <w:rsid w:val="00482AAF"/>
    <w:rsid w:val="00483241"/>
    <w:rsid w:val="004832B7"/>
    <w:rsid w:val="00494BC3"/>
    <w:rsid w:val="004A5458"/>
    <w:rsid w:val="004A662C"/>
    <w:rsid w:val="004B1955"/>
    <w:rsid w:val="004B4550"/>
    <w:rsid w:val="004B4CAC"/>
    <w:rsid w:val="004B6131"/>
    <w:rsid w:val="004C0E4A"/>
    <w:rsid w:val="004C14CE"/>
    <w:rsid w:val="004D0F84"/>
    <w:rsid w:val="004E2E07"/>
    <w:rsid w:val="00500991"/>
    <w:rsid w:val="00500EB7"/>
    <w:rsid w:val="00505AC2"/>
    <w:rsid w:val="00507777"/>
    <w:rsid w:val="005123D7"/>
    <w:rsid w:val="005148DB"/>
    <w:rsid w:val="0051509D"/>
    <w:rsid w:val="00515CAE"/>
    <w:rsid w:val="00520324"/>
    <w:rsid w:val="00525A1A"/>
    <w:rsid w:val="00531797"/>
    <w:rsid w:val="0053347D"/>
    <w:rsid w:val="00536FB1"/>
    <w:rsid w:val="00537A13"/>
    <w:rsid w:val="00542832"/>
    <w:rsid w:val="00543840"/>
    <w:rsid w:val="005449AF"/>
    <w:rsid w:val="00545ECE"/>
    <w:rsid w:val="00550EA7"/>
    <w:rsid w:val="00557DEC"/>
    <w:rsid w:val="0057695E"/>
    <w:rsid w:val="00576FD9"/>
    <w:rsid w:val="00580DDE"/>
    <w:rsid w:val="00585FB8"/>
    <w:rsid w:val="005869DC"/>
    <w:rsid w:val="005905B0"/>
    <w:rsid w:val="005A2AB7"/>
    <w:rsid w:val="005A3C69"/>
    <w:rsid w:val="005A3F89"/>
    <w:rsid w:val="005B2B0C"/>
    <w:rsid w:val="005B3445"/>
    <w:rsid w:val="005B492A"/>
    <w:rsid w:val="005B716F"/>
    <w:rsid w:val="005C144A"/>
    <w:rsid w:val="005D0618"/>
    <w:rsid w:val="005D30B3"/>
    <w:rsid w:val="005E6280"/>
    <w:rsid w:val="005F751C"/>
    <w:rsid w:val="006135F8"/>
    <w:rsid w:val="00616BD6"/>
    <w:rsid w:val="006253AF"/>
    <w:rsid w:val="006268F6"/>
    <w:rsid w:val="00630B02"/>
    <w:rsid w:val="0063367E"/>
    <w:rsid w:val="00641DFB"/>
    <w:rsid w:val="00643D17"/>
    <w:rsid w:val="006458D1"/>
    <w:rsid w:val="00645C67"/>
    <w:rsid w:val="00652596"/>
    <w:rsid w:val="006530EF"/>
    <w:rsid w:val="0065498C"/>
    <w:rsid w:val="006551C5"/>
    <w:rsid w:val="0066229F"/>
    <w:rsid w:val="00662E59"/>
    <w:rsid w:val="00671A6D"/>
    <w:rsid w:val="006731AB"/>
    <w:rsid w:val="00674741"/>
    <w:rsid w:val="0067488E"/>
    <w:rsid w:val="00677174"/>
    <w:rsid w:val="00677EA2"/>
    <w:rsid w:val="00681D72"/>
    <w:rsid w:val="0068542C"/>
    <w:rsid w:val="00685BBB"/>
    <w:rsid w:val="00690500"/>
    <w:rsid w:val="006952A4"/>
    <w:rsid w:val="006A2DF2"/>
    <w:rsid w:val="006A5E77"/>
    <w:rsid w:val="006B5B43"/>
    <w:rsid w:val="006B6CBE"/>
    <w:rsid w:val="006D5148"/>
    <w:rsid w:val="006D71DA"/>
    <w:rsid w:val="006D7E55"/>
    <w:rsid w:val="006E2089"/>
    <w:rsid w:val="00707AD2"/>
    <w:rsid w:val="00711F29"/>
    <w:rsid w:val="0071675C"/>
    <w:rsid w:val="00717F74"/>
    <w:rsid w:val="00721184"/>
    <w:rsid w:val="00722D94"/>
    <w:rsid w:val="00722FC1"/>
    <w:rsid w:val="00723C3B"/>
    <w:rsid w:val="007241D4"/>
    <w:rsid w:val="00725952"/>
    <w:rsid w:val="00743B3F"/>
    <w:rsid w:val="00743FBE"/>
    <w:rsid w:val="0075097F"/>
    <w:rsid w:val="007538FB"/>
    <w:rsid w:val="00760906"/>
    <w:rsid w:val="007626DE"/>
    <w:rsid w:val="00773067"/>
    <w:rsid w:val="0077354C"/>
    <w:rsid w:val="00774956"/>
    <w:rsid w:val="0078159D"/>
    <w:rsid w:val="00783DF9"/>
    <w:rsid w:val="00785046"/>
    <w:rsid w:val="007934CA"/>
    <w:rsid w:val="007971B7"/>
    <w:rsid w:val="007A3EF7"/>
    <w:rsid w:val="007A63F3"/>
    <w:rsid w:val="007B4B98"/>
    <w:rsid w:val="007B518A"/>
    <w:rsid w:val="007B5ADB"/>
    <w:rsid w:val="007C0E84"/>
    <w:rsid w:val="007C1A41"/>
    <w:rsid w:val="007C1D6C"/>
    <w:rsid w:val="007C5CAE"/>
    <w:rsid w:val="007C6FB6"/>
    <w:rsid w:val="007D1A47"/>
    <w:rsid w:val="007D3CDF"/>
    <w:rsid w:val="007E01A0"/>
    <w:rsid w:val="007E1861"/>
    <w:rsid w:val="007F3226"/>
    <w:rsid w:val="00803D09"/>
    <w:rsid w:val="008048C8"/>
    <w:rsid w:val="008061BB"/>
    <w:rsid w:val="00815510"/>
    <w:rsid w:val="00815F11"/>
    <w:rsid w:val="008225B5"/>
    <w:rsid w:val="00822EC3"/>
    <w:rsid w:val="00825224"/>
    <w:rsid w:val="0082588A"/>
    <w:rsid w:val="00826682"/>
    <w:rsid w:val="00826FED"/>
    <w:rsid w:val="00827079"/>
    <w:rsid w:val="00832D3E"/>
    <w:rsid w:val="00833629"/>
    <w:rsid w:val="008374E1"/>
    <w:rsid w:val="008419BB"/>
    <w:rsid w:val="00843D15"/>
    <w:rsid w:val="00845F88"/>
    <w:rsid w:val="0085000B"/>
    <w:rsid w:val="00852196"/>
    <w:rsid w:val="00853133"/>
    <w:rsid w:val="008556EB"/>
    <w:rsid w:val="00860A03"/>
    <w:rsid w:val="00863D8C"/>
    <w:rsid w:val="00870A4F"/>
    <w:rsid w:val="00870B87"/>
    <w:rsid w:val="0087685F"/>
    <w:rsid w:val="0088212F"/>
    <w:rsid w:val="00886E08"/>
    <w:rsid w:val="00891FCF"/>
    <w:rsid w:val="00892B60"/>
    <w:rsid w:val="00893ED2"/>
    <w:rsid w:val="008969B0"/>
    <w:rsid w:val="008A2980"/>
    <w:rsid w:val="008A3038"/>
    <w:rsid w:val="008A43A8"/>
    <w:rsid w:val="008A51A1"/>
    <w:rsid w:val="008B2658"/>
    <w:rsid w:val="008C0E0D"/>
    <w:rsid w:val="008D40C9"/>
    <w:rsid w:val="008E1370"/>
    <w:rsid w:val="008E155C"/>
    <w:rsid w:val="008E202E"/>
    <w:rsid w:val="008F42B0"/>
    <w:rsid w:val="008F569A"/>
    <w:rsid w:val="008F5BA2"/>
    <w:rsid w:val="008F6E76"/>
    <w:rsid w:val="00902263"/>
    <w:rsid w:val="00904885"/>
    <w:rsid w:val="00906931"/>
    <w:rsid w:val="00916775"/>
    <w:rsid w:val="00923561"/>
    <w:rsid w:val="00925C0C"/>
    <w:rsid w:val="009318F4"/>
    <w:rsid w:val="00933604"/>
    <w:rsid w:val="00960FA3"/>
    <w:rsid w:val="00961057"/>
    <w:rsid w:val="00963A81"/>
    <w:rsid w:val="00964F92"/>
    <w:rsid w:val="009663DC"/>
    <w:rsid w:val="00971315"/>
    <w:rsid w:val="00974450"/>
    <w:rsid w:val="00983872"/>
    <w:rsid w:val="009855E4"/>
    <w:rsid w:val="009863AC"/>
    <w:rsid w:val="0099113C"/>
    <w:rsid w:val="009A3541"/>
    <w:rsid w:val="009B0DB1"/>
    <w:rsid w:val="009B2CCF"/>
    <w:rsid w:val="009B3074"/>
    <w:rsid w:val="009B5A6B"/>
    <w:rsid w:val="009C635F"/>
    <w:rsid w:val="009D0631"/>
    <w:rsid w:val="009D55B8"/>
    <w:rsid w:val="009E0715"/>
    <w:rsid w:val="009E134B"/>
    <w:rsid w:val="009E2B0D"/>
    <w:rsid w:val="009F6376"/>
    <w:rsid w:val="00A01E93"/>
    <w:rsid w:val="00A0596F"/>
    <w:rsid w:val="00A0633A"/>
    <w:rsid w:val="00A142F7"/>
    <w:rsid w:val="00A3169E"/>
    <w:rsid w:val="00A3229B"/>
    <w:rsid w:val="00A3378F"/>
    <w:rsid w:val="00A355A7"/>
    <w:rsid w:val="00A4108C"/>
    <w:rsid w:val="00A42ECF"/>
    <w:rsid w:val="00A43592"/>
    <w:rsid w:val="00A43802"/>
    <w:rsid w:val="00A45687"/>
    <w:rsid w:val="00A45DEA"/>
    <w:rsid w:val="00A47118"/>
    <w:rsid w:val="00A53F55"/>
    <w:rsid w:val="00A5651A"/>
    <w:rsid w:val="00A6041B"/>
    <w:rsid w:val="00A6240D"/>
    <w:rsid w:val="00A70378"/>
    <w:rsid w:val="00A72438"/>
    <w:rsid w:val="00A74A00"/>
    <w:rsid w:val="00A82AB7"/>
    <w:rsid w:val="00A82F31"/>
    <w:rsid w:val="00A903E1"/>
    <w:rsid w:val="00A91A03"/>
    <w:rsid w:val="00A91BB1"/>
    <w:rsid w:val="00A9210B"/>
    <w:rsid w:val="00A921E6"/>
    <w:rsid w:val="00A928A3"/>
    <w:rsid w:val="00A93444"/>
    <w:rsid w:val="00AA380B"/>
    <w:rsid w:val="00AA7136"/>
    <w:rsid w:val="00AA723F"/>
    <w:rsid w:val="00AA73D3"/>
    <w:rsid w:val="00AB16BE"/>
    <w:rsid w:val="00AC379A"/>
    <w:rsid w:val="00AC3817"/>
    <w:rsid w:val="00AC7E5A"/>
    <w:rsid w:val="00AD06F7"/>
    <w:rsid w:val="00AE0FB8"/>
    <w:rsid w:val="00AE1AA6"/>
    <w:rsid w:val="00AE625D"/>
    <w:rsid w:val="00AF04BA"/>
    <w:rsid w:val="00AF356D"/>
    <w:rsid w:val="00AF411A"/>
    <w:rsid w:val="00AF45EE"/>
    <w:rsid w:val="00AF5EE5"/>
    <w:rsid w:val="00AF61DE"/>
    <w:rsid w:val="00AF65C8"/>
    <w:rsid w:val="00B00AC1"/>
    <w:rsid w:val="00B02F64"/>
    <w:rsid w:val="00B079FB"/>
    <w:rsid w:val="00B1129A"/>
    <w:rsid w:val="00B16CCE"/>
    <w:rsid w:val="00B2003B"/>
    <w:rsid w:val="00B21FB6"/>
    <w:rsid w:val="00B2393E"/>
    <w:rsid w:val="00B24390"/>
    <w:rsid w:val="00B24D18"/>
    <w:rsid w:val="00B3795B"/>
    <w:rsid w:val="00B40185"/>
    <w:rsid w:val="00B46B71"/>
    <w:rsid w:val="00B47A7C"/>
    <w:rsid w:val="00B527FB"/>
    <w:rsid w:val="00B65702"/>
    <w:rsid w:val="00B71694"/>
    <w:rsid w:val="00B71AF3"/>
    <w:rsid w:val="00B73CB7"/>
    <w:rsid w:val="00B7443C"/>
    <w:rsid w:val="00B77A05"/>
    <w:rsid w:val="00B8189B"/>
    <w:rsid w:val="00B82199"/>
    <w:rsid w:val="00B925AC"/>
    <w:rsid w:val="00B92913"/>
    <w:rsid w:val="00B96B2F"/>
    <w:rsid w:val="00BA7851"/>
    <w:rsid w:val="00BB1577"/>
    <w:rsid w:val="00BB265B"/>
    <w:rsid w:val="00BC2C16"/>
    <w:rsid w:val="00BC52E9"/>
    <w:rsid w:val="00BD0B1E"/>
    <w:rsid w:val="00BD6D29"/>
    <w:rsid w:val="00BF2CF9"/>
    <w:rsid w:val="00BF4F48"/>
    <w:rsid w:val="00BF5D6E"/>
    <w:rsid w:val="00BF5FE7"/>
    <w:rsid w:val="00C00648"/>
    <w:rsid w:val="00C054D8"/>
    <w:rsid w:val="00C10BBC"/>
    <w:rsid w:val="00C10F6C"/>
    <w:rsid w:val="00C11161"/>
    <w:rsid w:val="00C12194"/>
    <w:rsid w:val="00C121AE"/>
    <w:rsid w:val="00C16EEA"/>
    <w:rsid w:val="00C206FB"/>
    <w:rsid w:val="00C346C8"/>
    <w:rsid w:val="00C47C3A"/>
    <w:rsid w:val="00C54286"/>
    <w:rsid w:val="00C54A63"/>
    <w:rsid w:val="00C628FE"/>
    <w:rsid w:val="00C7240C"/>
    <w:rsid w:val="00C8004A"/>
    <w:rsid w:val="00C9067D"/>
    <w:rsid w:val="00C91809"/>
    <w:rsid w:val="00C91D81"/>
    <w:rsid w:val="00C92215"/>
    <w:rsid w:val="00C94E98"/>
    <w:rsid w:val="00C94FF2"/>
    <w:rsid w:val="00CA119F"/>
    <w:rsid w:val="00CA13A9"/>
    <w:rsid w:val="00CA28BA"/>
    <w:rsid w:val="00CA34FB"/>
    <w:rsid w:val="00CA4AFF"/>
    <w:rsid w:val="00CB6AA4"/>
    <w:rsid w:val="00CC5264"/>
    <w:rsid w:val="00CD1AD3"/>
    <w:rsid w:val="00CD1B13"/>
    <w:rsid w:val="00CD2801"/>
    <w:rsid w:val="00CD4C86"/>
    <w:rsid w:val="00CE1043"/>
    <w:rsid w:val="00CE14DA"/>
    <w:rsid w:val="00CE59D7"/>
    <w:rsid w:val="00D03C12"/>
    <w:rsid w:val="00D04FAF"/>
    <w:rsid w:val="00D14E50"/>
    <w:rsid w:val="00D1532E"/>
    <w:rsid w:val="00D174A6"/>
    <w:rsid w:val="00D2329F"/>
    <w:rsid w:val="00D24FAF"/>
    <w:rsid w:val="00D30A13"/>
    <w:rsid w:val="00D31D56"/>
    <w:rsid w:val="00D324D5"/>
    <w:rsid w:val="00D35544"/>
    <w:rsid w:val="00D52F63"/>
    <w:rsid w:val="00D55080"/>
    <w:rsid w:val="00D55F0D"/>
    <w:rsid w:val="00D56939"/>
    <w:rsid w:val="00D647F7"/>
    <w:rsid w:val="00D64E7E"/>
    <w:rsid w:val="00D65582"/>
    <w:rsid w:val="00D81C1A"/>
    <w:rsid w:val="00D8246C"/>
    <w:rsid w:val="00D838D5"/>
    <w:rsid w:val="00D84481"/>
    <w:rsid w:val="00D84891"/>
    <w:rsid w:val="00D86F7B"/>
    <w:rsid w:val="00D94123"/>
    <w:rsid w:val="00D94618"/>
    <w:rsid w:val="00DC2A97"/>
    <w:rsid w:val="00DC5311"/>
    <w:rsid w:val="00DD02C9"/>
    <w:rsid w:val="00DD21B5"/>
    <w:rsid w:val="00DD6E70"/>
    <w:rsid w:val="00DE13F1"/>
    <w:rsid w:val="00DE40BB"/>
    <w:rsid w:val="00DF4AF1"/>
    <w:rsid w:val="00DF7415"/>
    <w:rsid w:val="00E02ECF"/>
    <w:rsid w:val="00E10E4A"/>
    <w:rsid w:val="00E11049"/>
    <w:rsid w:val="00E226F4"/>
    <w:rsid w:val="00E327A3"/>
    <w:rsid w:val="00E332B7"/>
    <w:rsid w:val="00E33CA4"/>
    <w:rsid w:val="00E34E46"/>
    <w:rsid w:val="00E400C0"/>
    <w:rsid w:val="00E406D8"/>
    <w:rsid w:val="00E40EE1"/>
    <w:rsid w:val="00E43C6F"/>
    <w:rsid w:val="00E446D4"/>
    <w:rsid w:val="00E47A28"/>
    <w:rsid w:val="00E56BC8"/>
    <w:rsid w:val="00E60658"/>
    <w:rsid w:val="00E64FEA"/>
    <w:rsid w:val="00E7002E"/>
    <w:rsid w:val="00E70BAC"/>
    <w:rsid w:val="00E72371"/>
    <w:rsid w:val="00E737B4"/>
    <w:rsid w:val="00E848BC"/>
    <w:rsid w:val="00E85C41"/>
    <w:rsid w:val="00E911AE"/>
    <w:rsid w:val="00E935B8"/>
    <w:rsid w:val="00E952D3"/>
    <w:rsid w:val="00E962B4"/>
    <w:rsid w:val="00EA6ED9"/>
    <w:rsid w:val="00EB7FF2"/>
    <w:rsid w:val="00EC389D"/>
    <w:rsid w:val="00ED2490"/>
    <w:rsid w:val="00ED5611"/>
    <w:rsid w:val="00ED59A3"/>
    <w:rsid w:val="00EE3E5A"/>
    <w:rsid w:val="00EF0DEF"/>
    <w:rsid w:val="00EF6220"/>
    <w:rsid w:val="00F070B3"/>
    <w:rsid w:val="00F11D34"/>
    <w:rsid w:val="00F11DB3"/>
    <w:rsid w:val="00F1443E"/>
    <w:rsid w:val="00F17F53"/>
    <w:rsid w:val="00F20930"/>
    <w:rsid w:val="00F221E7"/>
    <w:rsid w:val="00F33CC5"/>
    <w:rsid w:val="00F3578D"/>
    <w:rsid w:val="00F40876"/>
    <w:rsid w:val="00F4463F"/>
    <w:rsid w:val="00F45B0A"/>
    <w:rsid w:val="00F5219A"/>
    <w:rsid w:val="00F7572D"/>
    <w:rsid w:val="00F81174"/>
    <w:rsid w:val="00F83172"/>
    <w:rsid w:val="00F8330A"/>
    <w:rsid w:val="00F875DA"/>
    <w:rsid w:val="00F90632"/>
    <w:rsid w:val="00F90833"/>
    <w:rsid w:val="00F9399F"/>
    <w:rsid w:val="00F95292"/>
    <w:rsid w:val="00F95A67"/>
    <w:rsid w:val="00FB1AD1"/>
    <w:rsid w:val="00FB4F63"/>
    <w:rsid w:val="00FB7705"/>
    <w:rsid w:val="00FC1E06"/>
    <w:rsid w:val="00FC4F76"/>
    <w:rsid w:val="00FD1309"/>
    <w:rsid w:val="00FD1396"/>
    <w:rsid w:val="00FD4D35"/>
    <w:rsid w:val="00FE6186"/>
    <w:rsid w:val="00FF4CC4"/>
    <w:rsid w:val="00FF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6339AC8-C7AA-4201-8DDA-492A2C8B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5E7"/>
    <w:pPr>
      <w:tabs>
        <w:tab w:val="center" w:pos="4252"/>
        <w:tab w:val="right" w:pos="8504"/>
      </w:tabs>
      <w:snapToGrid w:val="0"/>
    </w:pPr>
  </w:style>
  <w:style w:type="character" w:customStyle="1" w:styleId="a4">
    <w:name w:val="ヘッダー (文字)"/>
    <w:link w:val="a3"/>
    <w:uiPriority w:val="99"/>
    <w:rsid w:val="002B05E7"/>
    <w:rPr>
      <w:kern w:val="2"/>
      <w:sz w:val="21"/>
      <w:szCs w:val="22"/>
    </w:rPr>
  </w:style>
  <w:style w:type="paragraph" w:styleId="a5">
    <w:name w:val="footer"/>
    <w:basedOn w:val="a"/>
    <w:link w:val="a6"/>
    <w:uiPriority w:val="99"/>
    <w:unhideWhenUsed/>
    <w:rsid w:val="002B05E7"/>
    <w:pPr>
      <w:tabs>
        <w:tab w:val="center" w:pos="4252"/>
        <w:tab w:val="right" w:pos="8504"/>
      </w:tabs>
      <w:snapToGrid w:val="0"/>
    </w:pPr>
  </w:style>
  <w:style w:type="character" w:customStyle="1" w:styleId="a6">
    <w:name w:val="フッター (文字)"/>
    <w:link w:val="a5"/>
    <w:uiPriority w:val="99"/>
    <w:rsid w:val="002B05E7"/>
    <w:rPr>
      <w:kern w:val="2"/>
      <w:sz w:val="21"/>
      <w:szCs w:val="22"/>
    </w:rPr>
  </w:style>
  <w:style w:type="paragraph" w:styleId="a7">
    <w:name w:val="Note Heading"/>
    <w:basedOn w:val="a"/>
    <w:next w:val="a"/>
    <w:link w:val="a8"/>
    <w:uiPriority w:val="99"/>
    <w:unhideWhenUsed/>
    <w:rsid w:val="009663DC"/>
    <w:pPr>
      <w:jc w:val="center"/>
    </w:pPr>
    <w:rPr>
      <w:rFonts w:ascii="ＭＳ ゴシック" w:eastAsia="ＭＳ ゴシック" w:hAnsi="ＭＳ ゴシック"/>
      <w:sz w:val="24"/>
      <w:szCs w:val="24"/>
    </w:rPr>
  </w:style>
  <w:style w:type="character" w:customStyle="1" w:styleId="a8">
    <w:name w:val="記 (文字)"/>
    <w:link w:val="a7"/>
    <w:uiPriority w:val="99"/>
    <w:rsid w:val="009663DC"/>
    <w:rPr>
      <w:rFonts w:ascii="ＭＳ ゴシック" w:eastAsia="ＭＳ ゴシック" w:hAnsi="ＭＳ ゴシック"/>
      <w:kern w:val="2"/>
      <w:sz w:val="24"/>
      <w:szCs w:val="24"/>
    </w:rPr>
  </w:style>
  <w:style w:type="paragraph" w:styleId="a9">
    <w:name w:val="Closing"/>
    <w:basedOn w:val="a"/>
    <w:link w:val="aa"/>
    <w:unhideWhenUsed/>
    <w:rsid w:val="009663DC"/>
    <w:pPr>
      <w:jc w:val="right"/>
    </w:pPr>
    <w:rPr>
      <w:rFonts w:ascii="ＭＳ ゴシック" w:eastAsia="ＭＳ ゴシック" w:hAnsi="ＭＳ ゴシック"/>
      <w:sz w:val="24"/>
      <w:szCs w:val="24"/>
    </w:rPr>
  </w:style>
  <w:style w:type="character" w:customStyle="1" w:styleId="aa">
    <w:name w:val="結語 (文字)"/>
    <w:link w:val="a9"/>
    <w:rsid w:val="009663DC"/>
    <w:rPr>
      <w:rFonts w:ascii="ＭＳ ゴシック" w:eastAsia="ＭＳ ゴシック" w:hAnsi="ＭＳ ゴシック"/>
      <w:kern w:val="2"/>
      <w:sz w:val="24"/>
      <w:szCs w:val="24"/>
    </w:rPr>
  </w:style>
  <w:style w:type="character" w:styleId="ab">
    <w:name w:val="Hyperlink"/>
    <w:uiPriority w:val="99"/>
    <w:unhideWhenUsed/>
    <w:rsid w:val="001B6AE8"/>
    <w:rPr>
      <w:color w:val="0563C1"/>
      <w:u w:val="single"/>
    </w:rPr>
  </w:style>
  <w:style w:type="character" w:styleId="ac">
    <w:name w:val="FollowedHyperlink"/>
    <w:uiPriority w:val="99"/>
    <w:semiHidden/>
    <w:unhideWhenUsed/>
    <w:rsid w:val="00014213"/>
    <w:rPr>
      <w:color w:val="954F72"/>
      <w:u w:val="single"/>
    </w:rPr>
  </w:style>
  <w:style w:type="character" w:styleId="ad">
    <w:name w:val="annotation reference"/>
    <w:uiPriority w:val="99"/>
    <w:semiHidden/>
    <w:unhideWhenUsed/>
    <w:rsid w:val="00677EA2"/>
    <w:rPr>
      <w:sz w:val="18"/>
      <w:szCs w:val="18"/>
    </w:rPr>
  </w:style>
  <w:style w:type="paragraph" w:styleId="ae">
    <w:name w:val="annotation text"/>
    <w:basedOn w:val="a"/>
    <w:link w:val="af"/>
    <w:uiPriority w:val="99"/>
    <w:semiHidden/>
    <w:unhideWhenUsed/>
    <w:rsid w:val="00677EA2"/>
    <w:pPr>
      <w:jc w:val="left"/>
    </w:pPr>
  </w:style>
  <w:style w:type="character" w:customStyle="1" w:styleId="af">
    <w:name w:val="コメント文字列 (文字)"/>
    <w:link w:val="ae"/>
    <w:uiPriority w:val="99"/>
    <w:semiHidden/>
    <w:rsid w:val="00677E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resources_and_fuel/distribution/lpgass_chinta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D5AA-0398-4BEE-9B76-5D0C51D6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Links>
    <vt:vector size="6" baseType="variant">
      <vt:variant>
        <vt:i4>3932226</vt:i4>
      </vt:variant>
      <vt:variant>
        <vt:i4>0</vt:i4>
      </vt:variant>
      <vt:variant>
        <vt:i4>0</vt:i4>
      </vt:variant>
      <vt:variant>
        <vt:i4>5</vt:i4>
      </vt:variant>
      <vt:variant>
        <vt:lpwstr>https://www.enecho.meti.go.jp/category/resources_and_fuel/distribution/lpgass_chintai/index.html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T_SEYA</dc:creator>
  <cp:keywords/>
  <cp:lastModifiedBy>JLSA016</cp:lastModifiedBy>
  <cp:revision>2</cp:revision>
  <cp:lastPrinted>2024-03-01T00:36:00Z</cp:lastPrinted>
  <dcterms:created xsi:type="dcterms:W3CDTF">2024-03-05T07:57:00Z</dcterms:created>
  <dcterms:modified xsi:type="dcterms:W3CDTF">2024-03-05T07:57:00Z</dcterms:modified>
</cp:coreProperties>
</file>